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«Юные туристы» были внесены корректировки, предусматривающие обучение с применением дистанционных образовательных технологий. </w:t>
      </w:r>
    </w:p>
    <w:p w:rsidR="009A0D6B" w:rsidRPr="00BD1D92" w:rsidRDefault="009A0D6B" w:rsidP="009A0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в соответствии с дополнительной общеобразовательной общеразвивающей программой</w:t>
      </w:r>
    </w:p>
    <w:p w:rsidR="009A0D6B" w:rsidRP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«Юные туристы» (62 часа)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992"/>
        <w:gridCol w:w="1276"/>
        <w:gridCol w:w="1588"/>
        <w:gridCol w:w="1530"/>
        <w:gridCol w:w="1559"/>
      </w:tblGrid>
      <w:tr w:rsidR="009A0D6B" w:rsidRPr="00BD1D92" w:rsidTr="002304BC">
        <w:trPr>
          <w:trHeight w:val="540"/>
        </w:trPr>
        <w:tc>
          <w:tcPr>
            <w:tcW w:w="567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9A0D6B" w:rsidRPr="00BD1D92" w:rsidTr="002304BC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Теория/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D92">
              <w:rPr>
                <w:rFonts w:ascii="Times New Roman" w:hAnsi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Практика/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D1D92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88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B" w:rsidRPr="00BD1D92" w:rsidTr="002304BC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Тестирование, опрос, самостоятельная работа, практическое задание, демонстрационный контроль: фотографии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3C49C5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https://www.youtube.com/watch?v=RCn1jo8e_-M&amp;feature=emb_title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Выбор района путешествия</w:t>
            </w:r>
          </w:p>
          <w:p w:rsidR="009A0D6B" w:rsidRPr="00BD1D92" w:rsidRDefault="003C49C5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https://www.youtube.com/watch?time_continue=20&amp;v=Bm0jNULEgl0&amp;feature=emb_title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Привалы и ночлеги. Организация лагеря</w:t>
            </w:r>
          </w:p>
          <w:p w:rsidR="009A0D6B" w:rsidRPr="00BD1D92" w:rsidRDefault="003C49C5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https://www.youtube.com/watch?time_continue=2&amp;v=O0rPdVyk3</w:t>
              </w:r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bU&amp;feature=emb_title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Организация питания в походе</w:t>
            </w:r>
          </w:p>
          <w:p w:rsidR="009A0D6B" w:rsidRPr="00BD1D92" w:rsidRDefault="003C49C5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https://www.youtube.com/watch?time_continue=5&amp;v=R4ldVklRljE&amp;feature=emb_title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Ориентирование по местным признакам</w:t>
            </w:r>
          </w:p>
          <w:p w:rsidR="009A0D6B" w:rsidRPr="00BD1D92" w:rsidRDefault="003C49C5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https://infourok.ru/prezentaciya-po-ekologii-na-temu-osobo-ohranyaemie-prirodnie-territorii-rossii-i-respubliki-bashkortostan-2189960.html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- ООПО РБ</w:t>
            </w:r>
          </w:p>
        </w:tc>
      </w:tr>
      <w:tr w:rsidR="009A0D6B" w:rsidRPr="00BD1D92" w:rsidTr="002304BC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презентации,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нормативы выполнения физических упражнений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3C49C5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https://www.youtube.com/watch?time_continue=3&amp;v=oqMIYe7n4nU&amp;feature=emb_title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общеразвивающих </w:t>
            </w:r>
            <w:r w:rsidR="002304BC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специальных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</w:p>
        </w:tc>
      </w:tr>
      <w:tr w:rsidR="009A0D6B" w:rsidRPr="00BD1D92" w:rsidTr="002304BC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туристская подготовка (ШТМ) 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практические задачи, опрос, 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3C49C5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https://www.youtube.com/watch?v=7XeTHKkIxE4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Узлы туристские.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завязывания</w:t>
            </w:r>
          </w:p>
          <w:p w:rsidR="009A0D6B" w:rsidRPr="00BD1D92" w:rsidRDefault="003C49C5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https://www.youtube.com/watch?v=Z1fYxAG8CCs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полоса(знакомство с этапами)</w:t>
            </w:r>
          </w:p>
          <w:p w:rsidR="009A0D6B" w:rsidRPr="00BD1D92" w:rsidRDefault="003C49C5" w:rsidP="009A0D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https://yandex.ru/video/preview/?filmId=17071654135807964803&amp;text- </w:t>
              </w:r>
              <w:r w:rsidR="009A0D6B" w:rsidRPr="00BD1D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Туристская полоса препятствий</w:t>
              </w:r>
            </w:hyperlink>
          </w:p>
        </w:tc>
      </w:tr>
      <w:tr w:rsidR="009A0D6B" w:rsidRPr="00BD1D92" w:rsidTr="002304BC">
        <w:trPr>
          <w:trHeight w:val="420"/>
        </w:trPr>
        <w:tc>
          <w:tcPr>
            <w:tcW w:w="2552" w:type="dxa"/>
            <w:gridSpan w:val="2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D6B" w:rsidRPr="00BD1D92" w:rsidRDefault="009A0D6B" w:rsidP="0029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DBD" w:rsidRPr="00BD1D92" w:rsidRDefault="00293DBD" w:rsidP="00293DB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С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ОДЕРЖАНИЕ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D92">
        <w:rPr>
          <w:rFonts w:ascii="Times New Roman" w:hAnsi="Times New Roman" w:cs="Times New Roman"/>
          <w:sz w:val="24"/>
          <w:szCs w:val="24"/>
          <w:u w:val="single"/>
        </w:rPr>
        <w:t xml:space="preserve">1.Основы туристской подготовки. </w:t>
      </w:r>
      <w:r w:rsidR="00A666F1" w:rsidRPr="00A716FE">
        <w:rPr>
          <w:rFonts w:ascii="Times New Roman" w:hAnsi="Times New Roman" w:cs="Times New Roman"/>
          <w:i/>
          <w:sz w:val="24"/>
          <w:szCs w:val="24"/>
        </w:rPr>
        <w:t>(26 часов)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1.2. Организация туристского быта. Привалы и ночлеги.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туристского быта, привалов и ночлегов в зависимости от времени года, метеоусловий, района путешествия.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Особенности бивака. Организация туристской бани. Сушка одежды. Организация быта в туристском лагере, на слете, соревнованиях.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выбо</w:t>
      </w:r>
      <w:r w:rsidR="00EF57A1" w:rsidRPr="00BD1D92">
        <w:rPr>
          <w:rFonts w:ascii="Times New Roman" w:hAnsi="Times New Roman" w:cs="Times New Roman"/>
          <w:sz w:val="24"/>
          <w:szCs w:val="24"/>
        </w:rPr>
        <w:t xml:space="preserve">р места привала, развертывание </w:t>
      </w:r>
      <w:r w:rsidRPr="00BD1D92">
        <w:rPr>
          <w:rFonts w:ascii="Times New Roman" w:hAnsi="Times New Roman" w:cs="Times New Roman"/>
          <w:sz w:val="24"/>
          <w:szCs w:val="24"/>
        </w:rPr>
        <w:t>и свертывание лагеря.</w:t>
      </w:r>
      <w:r w:rsidR="002304BC">
        <w:rPr>
          <w:rFonts w:ascii="Times New Roman" w:hAnsi="Times New Roman" w:cs="Times New Roman"/>
          <w:sz w:val="24"/>
          <w:szCs w:val="24"/>
        </w:rPr>
        <w:t xml:space="preserve"> Тестирование «Установка палат</w:t>
      </w:r>
      <w:r w:rsidRPr="00BD1D92">
        <w:rPr>
          <w:rFonts w:ascii="Times New Roman" w:hAnsi="Times New Roman" w:cs="Times New Roman"/>
          <w:sz w:val="24"/>
          <w:szCs w:val="24"/>
        </w:rPr>
        <w:t>к</w:t>
      </w:r>
      <w:r w:rsidR="002304BC">
        <w:rPr>
          <w:rFonts w:ascii="Times New Roman" w:hAnsi="Times New Roman" w:cs="Times New Roman"/>
          <w:sz w:val="24"/>
          <w:szCs w:val="24"/>
        </w:rPr>
        <w:t xml:space="preserve">и и её составные части», «Костры». </w:t>
      </w:r>
      <w:r w:rsidRPr="00BD1D92">
        <w:rPr>
          <w:rFonts w:ascii="Times New Roman" w:hAnsi="Times New Roman" w:cs="Times New Roman"/>
          <w:sz w:val="24"/>
          <w:szCs w:val="24"/>
        </w:rPr>
        <w:t xml:space="preserve">Заготовка дров. Устройство лагеря на слете, соревнованиях. Строительство простейших необходимых сооружений.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1.3. Питание в туристском многодневном походе.</w:t>
      </w:r>
    </w:p>
    <w:p w:rsidR="002304BC" w:rsidRPr="00BD1D92" w:rsidRDefault="009A0D6B" w:rsidP="002304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2304BC" w:rsidRPr="00BD1D92">
        <w:rPr>
          <w:rFonts w:ascii="Times New Roman" w:hAnsi="Times New Roman" w:cs="Times New Roman"/>
          <w:sz w:val="24"/>
          <w:szCs w:val="24"/>
        </w:rPr>
        <w:t xml:space="preserve">особенности организации питания в </w:t>
      </w:r>
      <w:r w:rsidR="002304BC">
        <w:rPr>
          <w:rFonts w:ascii="Times New Roman" w:hAnsi="Times New Roman" w:cs="Times New Roman"/>
          <w:sz w:val="24"/>
          <w:szCs w:val="24"/>
        </w:rPr>
        <w:t>многодневном</w:t>
      </w:r>
      <w:r w:rsidR="002304BC" w:rsidRPr="00BD1D92">
        <w:rPr>
          <w:rFonts w:ascii="Times New Roman" w:hAnsi="Times New Roman" w:cs="Times New Roman"/>
          <w:sz w:val="24"/>
          <w:szCs w:val="24"/>
        </w:rPr>
        <w:t xml:space="preserve"> походе. «Карманное» питание. Витамины. </w:t>
      </w:r>
      <w:r w:rsidR="002304BC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="002304BC" w:rsidRPr="00BD1D92">
        <w:rPr>
          <w:rFonts w:ascii="Times New Roman" w:hAnsi="Times New Roman" w:cs="Times New Roman"/>
          <w:sz w:val="24"/>
          <w:szCs w:val="24"/>
        </w:rPr>
        <w:t>меню от сложности похода и метеоусловий. Особенности организации питания на туристских соревнованиях, слетах.</w:t>
      </w:r>
    </w:p>
    <w:p w:rsidR="002304BC" w:rsidRPr="00BD1D92" w:rsidRDefault="002304BC" w:rsidP="002304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>
        <w:rPr>
          <w:rFonts w:ascii="Times New Roman" w:hAnsi="Times New Roman" w:cs="Times New Roman"/>
          <w:sz w:val="24"/>
          <w:szCs w:val="24"/>
        </w:rPr>
        <w:t>Письменный опрос по правилам приготовления пищи на костре, составление меню и списка продуктов на 3-хдневный пеший поход.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2304B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1.4. Подготовка к походу, путешествию.</w:t>
      </w:r>
    </w:p>
    <w:p w:rsidR="002304BC" w:rsidRDefault="002304BC" w:rsidP="002304BC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составление плана подготовки похода членами группы в соответствии с их должностными обязанностями. Хозяйственная и техническая подготовка похода. Составление сметы похода. </w:t>
      </w:r>
    </w:p>
    <w:p w:rsidR="002304BC" w:rsidRPr="00BD1D92" w:rsidRDefault="002304BC" w:rsidP="002304BC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разработка графиков и маршрутов учебно-тренировочных походов выходного дня.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93DBD" w:rsidRPr="00BD1D92">
        <w:rPr>
          <w:rFonts w:ascii="Times New Roman" w:hAnsi="Times New Roman" w:cs="Times New Roman"/>
          <w:i/>
          <w:sz w:val="24"/>
          <w:szCs w:val="24"/>
        </w:rPr>
        <w:t>1</w:t>
      </w:r>
      <w:r w:rsidRPr="00BD1D92">
        <w:rPr>
          <w:rFonts w:ascii="Times New Roman" w:hAnsi="Times New Roman" w:cs="Times New Roman"/>
          <w:i/>
          <w:sz w:val="24"/>
          <w:szCs w:val="24"/>
        </w:rPr>
        <w:t>.5. Подведение итогов т</w:t>
      </w:r>
      <w:r w:rsidR="002304BC">
        <w:rPr>
          <w:rFonts w:ascii="Times New Roman" w:hAnsi="Times New Roman" w:cs="Times New Roman"/>
          <w:i/>
          <w:sz w:val="24"/>
          <w:szCs w:val="24"/>
        </w:rPr>
        <w:t>уристского похода, путешествия</w:t>
      </w:r>
      <w:r w:rsidRPr="00BD1D92">
        <w:rPr>
          <w:rFonts w:ascii="Times New Roman" w:hAnsi="Times New Roman" w:cs="Times New Roman"/>
          <w:i/>
          <w:sz w:val="24"/>
          <w:szCs w:val="24"/>
        </w:rPr>
        <w:t>.</w:t>
      </w:r>
    </w:p>
    <w:p w:rsidR="003C6763" w:rsidRDefault="009A0D6B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C6763">
        <w:rPr>
          <w:rFonts w:ascii="Times New Roman" w:hAnsi="Times New Roman" w:cs="Times New Roman"/>
          <w:i/>
          <w:sz w:val="24"/>
          <w:szCs w:val="24"/>
        </w:rPr>
        <w:t>Теория</w:t>
      </w:r>
      <w:r w:rsidRPr="00BD1D92">
        <w:rPr>
          <w:rFonts w:ascii="Times New Roman" w:hAnsi="Times New Roman" w:cs="Times New Roman"/>
          <w:i/>
          <w:sz w:val="24"/>
          <w:szCs w:val="24"/>
        </w:rPr>
        <w:t>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ремонт туристского снаряжения и инвентаря. Подготовка и составление отчета о проведенном походе, участии в соревнованиях. Выпуск стенгазеты. </w:t>
      </w:r>
    </w:p>
    <w:p w:rsidR="009A0D6B" w:rsidRPr="003C6763" w:rsidRDefault="009A0D6B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1.6. Правильная организация движения группы на маршруте.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порядок построения группы. Строй как элемент организованности и фактор безопасности. Режим движения. Темп движения.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>правильное построение группы, выбор темпа движения. Режим движения.</w:t>
      </w:r>
      <w:r w:rsidR="002304BC" w:rsidRPr="002304BC">
        <w:rPr>
          <w:rFonts w:ascii="Times New Roman" w:hAnsi="Times New Roman" w:cs="Times New Roman"/>
          <w:sz w:val="24"/>
          <w:szCs w:val="24"/>
        </w:rPr>
        <w:t xml:space="preserve"> </w:t>
      </w:r>
      <w:r w:rsidR="002304BC">
        <w:rPr>
          <w:rFonts w:ascii="Times New Roman" w:hAnsi="Times New Roman" w:cs="Times New Roman"/>
          <w:sz w:val="24"/>
          <w:szCs w:val="24"/>
        </w:rPr>
        <w:t>Практическое выполнение задания «Режим и темп движения участников похода»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1.8. Общественно-полезная работа в походе, путешествии. Охрана памятников природы и памятников культуры.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знакомство с памятниками природы и культуры. Виды общественно-полезной деятельности в походе, путешествии. Природоохранная деятельность туриста.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2304BC" w:rsidRPr="002304BC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2304BC">
        <w:rPr>
          <w:rFonts w:ascii="Times New Roman" w:hAnsi="Times New Roman" w:cs="Times New Roman"/>
          <w:sz w:val="24"/>
          <w:szCs w:val="24"/>
        </w:rPr>
        <w:t>различных</w:t>
      </w:r>
      <w:r w:rsidRPr="00BD1D92">
        <w:rPr>
          <w:rFonts w:ascii="Times New Roman" w:hAnsi="Times New Roman" w:cs="Times New Roman"/>
          <w:sz w:val="24"/>
          <w:szCs w:val="24"/>
        </w:rPr>
        <w:t xml:space="preserve"> краеведческих наблюдений, фото и видеосъемок и их фиксация. Краеведческие конкурсы на соревнованиях. </w:t>
      </w:r>
      <w:r w:rsidR="002304BC">
        <w:rPr>
          <w:rFonts w:ascii="Times New Roman" w:hAnsi="Times New Roman" w:cs="Times New Roman"/>
          <w:sz w:val="24"/>
          <w:szCs w:val="24"/>
        </w:rPr>
        <w:t>З</w:t>
      </w:r>
      <w:r w:rsidRPr="00BD1D92">
        <w:rPr>
          <w:rFonts w:ascii="Times New Roman" w:hAnsi="Times New Roman" w:cs="Times New Roman"/>
          <w:sz w:val="24"/>
          <w:szCs w:val="24"/>
        </w:rPr>
        <w:t>адани</w:t>
      </w:r>
      <w:r w:rsidR="002304BC">
        <w:rPr>
          <w:rFonts w:ascii="Times New Roman" w:hAnsi="Times New Roman" w:cs="Times New Roman"/>
          <w:sz w:val="24"/>
          <w:szCs w:val="24"/>
        </w:rPr>
        <w:t>я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различных организаций на проведение природоохранных работ на местности. </w:t>
      </w:r>
      <w:r w:rsidR="002304BC">
        <w:rPr>
          <w:rFonts w:ascii="Times New Roman" w:hAnsi="Times New Roman" w:cs="Times New Roman"/>
          <w:sz w:val="24"/>
          <w:szCs w:val="24"/>
        </w:rPr>
        <w:t>Тестирование «Природоохранная деятельность туриста»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1.9. Понятие о соревнованиях по спортивному ориентированию.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понятие о соревнованиях по спортивному ориентированию. Спортивные карты и их отличие от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топокарт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>. Условные знаки спортивных карт. Принятые цвета при изготовлении спортивных карт. Виды соревнований по спортивному ориентированию, туризму. Специфика судейства туристских соревнований.</w:t>
      </w:r>
    </w:p>
    <w:p w:rsidR="003C6763" w:rsidRDefault="009A0D6B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игры и упражнения на местности с использованием карт. </w:t>
      </w:r>
      <w:r w:rsidR="002304BC">
        <w:rPr>
          <w:rFonts w:ascii="Times New Roman" w:hAnsi="Times New Roman" w:cs="Times New Roman"/>
          <w:sz w:val="24"/>
          <w:szCs w:val="24"/>
        </w:rPr>
        <w:t>Виртуальное п</w:t>
      </w:r>
      <w:r w:rsidRPr="00BD1D92">
        <w:rPr>
          <w:rFonts w:ascii="Times New Roman" w:hAnsi="Times New Roman" w:cs="Times New Roman"/>
          <w:sz w:val="24"/>
          <w:szCs w:val="24"/>
        </w:rPr>
        <w:t xml:space="preserve">рохождение учебно-тренировочных дистанций. </w:t>
      </w:r>
    </w:p>
    <w:p w:rsidR="002304BC" w:rsidRPr="001E3C37" w:rsidRDefault="002304BC" w:rsidP="002304BC">
      <w:pPr>
        <w:spacing w:after="0" w:line="360" w:lineRule="auto"/>
        <w:ind w:left="-567" w:firstLine="1275"/>
        <w:jc w:val="both"/>
        <w:rPr>
          <w:rFonts w:ascii="Times New Roman" w:hAnsi="Times New Roman"/>
          <w:i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1.10. Способы ориентирования.</w:t>
      </w:r>
    </w:p>
    <w:p w:rsidR="002304BC" w:rsidRPr="0058398A" w:rsidRDefault="002304BC" w:rsidP="002304BC">
      <w:pPr>
        <w:spacing w:after="0" w:line="36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8398A">
        <w:rPr>
          <w:rFonts w:ascii="Times New Roman" w:hAnsi="Times New Roman"/>
          <w:sz w:val="24"/>
          <w:szCs w:val="24"/>
        </w:rPr>
        <w:t>онятие о технике ориентирования: приёмы работы с компасом, измерение расстояний, движение по площадным и линейным ориентирам, преодоление препятствий.</w:t>
      </w:r>
    </w:p>
    <w:p w:rsidR="002304BC" w:rsidRPr="001E3C37" w:rsidRDefault="002304BC" w:rsidP="002304B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37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E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сторон горизонта по местным признакам, тестирование «Способы ориентирования»</w:t>
      </w:r>
    </w:p>
    <w:p w:rsidR="003C6763" w:rsidRDefault="003C6763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D6B" w:rsidRPr="003C6763" w:rsidRDefault="009A0D6B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763">
        <w:rPr>
          <w:rFonts w:ascii="Times New Roman" w:hAnsi="Times New Roman" w:cs="Times New Roman"/>
          <w:sz w:val="24"/>
          <w:szCs w:val="24"/>
          <w:u w:val="single"/>
        </w:rPr>
        <w:t>2. Физическая подготовка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2.1. Врачебный контроль, самоконтроль, предупреждение спортивных травм, первая доврачебная помощь</w:t>
      </w:r>
    </w:p>
    <w:p w:rsidR="003C6763" w:rsidRDefault="003C6763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 xml:space="preserve">Теория: </w:t>
      </w:r>
      <w:r w:rsidRPr="003C67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правила оказания первой доврачебной помощи при </w:t>
      </w:r>
      <w:r w:rsidRPr="003C6763">
        <w:rPr>
          <w:rFonts w:ascii="Times New Roman" w:hAnsi="Times New Roman" w:cs="Times New Roman"/>
          <w:color w:val="000000"/>
          <w:sz w:val="24"/>
          <w:szCs w:val="24"/>
        </w:rPr>
        <w:t>потере сознания, тепловом и солнечном ударах, обморожениях, переломах конечностей, кровотечениях.</w:t>
      </w:r>
    </w:p>
    <w:p w:rsidR="002304BC" w:rsidRPr="00BD1D92" w:rsidRDefault="009A0D6B" w:rsidP="002304B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Практика: </w:t>
      </w:r>
      <w:r w:rsidR="002304BC"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практическое решение задач</w:t>
      </w:r>
      <w:r w:rsidR="002304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оказанию </w:t>
      </w:r>
      <w:r w:rsidR="002304BC">
        <w:rPr>
          <w:rFonts w:ascii="Times New Roman" w:hAnsi="Times New Roman" w:cs="Times New Roman"/>
          <w:color w:val="000000"/>
          <w:sz w:val="24"/>
          <w:szCs w:val="24"/>
        </w:rPr>
        <w:t>первой доврачебной</w:t>
      </w:r>
      <w:r w:rsidR="002304BC"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2304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04BC"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при потере сознания, тепловом и солнечном ударах, обморожениях, переломах конечностей, кровотечениях. </w:t>
      </w:r>
      <w:r w:rsidR="002304BC">
        <w:rPr>
          <w:rFonts w:ascii="Times New Roman" w:hAnsi="Times New Roman" w:cs="Times New Roman"/>
          <w:color w:val="000000"/>
          <w:sz w:val="24"/>
          <w:szCs w:val="24"/>
        </w:rPr>
        <w:t>Тестирование «Доврачебная помощь»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2.2. </w:t>
      </w:r>
      <w:r w:rsidRPr="00BD1D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Общая физическая подготовка.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общеразвивающих упражнений (ОРУ): походный шаг; переход с бега на шаг и с шага на бег; ходьба на носках, на пятках, на внешних и внутренних сторонах стоп, в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полуприсяде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, выпадами, приставным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шагом. Бег вперед, назад, влево, вправо, высоко поднимая колени, с захлестыванием голени назад, с изменениями направления движения.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color w:val="000000"/>
          <w:sz w:val="24"/>
          <w:szCs w:val="24"/>
        </w:rPr>
        <w:t>Упражнения для рук и плечевого пояса. Упражнения для туловища, для ног. Упражне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с сопротивлением. Упражнения с предметами.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>2.3. Специальная физическая подготовка.</w:t>
      </w:r>
    </w:p>
    <w:p w:rsidR="009A0D6B" w:rsidRPr="003C6763" w:rsidRDefault="009A0D6B" w:rsidP="003C6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</w:t>
      </w:r>
      <w:r w:rsidR="00014CF5"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на развитие выносливости, быстроты, силы </w:t>
      </w:r>
      <w:r w:rsidR="00014CF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>физических качеств, необходимых для специальной подготовки.</w:t>
      </w:r>
      <w:r w:rsidR="003C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763" w:rsidRDefault="003C6763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0D6B" w:rsidRPr="003C6763" w:rsidRDefault="00A666F1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763">
        <w:rPr>
          <w:rFonts w:ascii="Times New Roman" w:hAnsi="Times New Roman" w:cs="Times New Roman"/>
          <w:sz w:val="24"/>
          <w:szCs w:val="24"/>
          <w:u w:val="single"/>
        </w:rPr>
        <w:t xml:space="preserve">3. Специальная </w:t>
      </w:r>
      <w:r w:rsidR="009A0D6B" w:rsidRPr="003C6763">
        <w:rPr>
          <w:rFonts w:ascii="Times New Roman" w:hAnsi="Times New Roman" w:cs="Times New Roman"/>
          <w:sz w:val="24"/>
          <w:szCs w:val="24"/>
          <w:u w:val="single"/>
        </w:rPr>
        <w:t>туристская подготовка (Школа туристского мастерства)</w:t>
      </w:r>
      <w:r w:rsidR="003C67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6763" w:rsidRPr="00D44640">
        <w:rPr>
          <w:rFonts w:ascii="Times New Roman" w:hAnsi="Times New Roman" w:cs="Times New Roman"/>
          <w:i/>
          <w:sz w:val="24"/>
          <w:szCs w:val="24"/>
        </w:rPr>
        <w:t>(13 часов)</w:t>
      </w:r>
    </w:p>
    <w:p w:rsidR="009A0D6B" w:rsidRPr="00BD1D92" w:rsidRDefault="00A666F1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3.1. Техника 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 xml:space="preserve">безопасности на занятиях и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дисциплина на практических занятиях и соревнованиях – основа безопасности. </w:t>
      </w:r>
      <w:r w:rsidR="00A666F1" w:rsidRPr="00BD1D92">
        <w:rPr>
          <w:rFonts w:ascii="Times New Roman" w:hAnsi="Times New Roman" w:cs="Times New Roman"/>
          <w:sz w:val="24"/>
          <w:szCs w:val="24"/>
        </w:rPr>
        <w:t xml:space="preserve">Соблюдение мер безопасности при </w:t>
      </w:r>
      <w:r w:rsidR="00BD1D92">
        <w:rPr>
          <w:rFonts w:ascii="Times New Roman" w:hAnsi="Times New Roman" w:cs="Times New Roman"/>
          <w:sz w:val="24"/>
          <w:szCs w:val="24"/>
        </w:rPr>
        <w:t>проведении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занятий в помещении, на местности. Правила поведения в лагере, при переезде группы на транспорте. Меры безопасности при преодолении естественных препятствий. Соблюдение мер безопасности на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3.2. Организация страховки. Командное снаряжение.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подготовка и оборудование места для организации страховки.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>организация страховки при переправе первого участника на различных технических этапах. Организация страховки и водные препятствия.</w:t>
      </w:r>
    </w:p>
    <w:p w:rsidR="009A0D6B" w:rsidRPr="00BD1D92" w:rsidRDefault="009A0D6B" w:rsidP="00293DB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3.3. Туристские узлы.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туристские узлы, особенности и область применения. Классификация узлов. Применение узлов на командной дистанции. Полиспаст: устройство, назначение и применение. Организация полиспаста.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014CF5">
        <w:rPr>
          <w:rFonts w:ascii="Times New Roman" w:hAnsi="Times New Roman" w:cs="Times New Roman"/>
          <w:sz w:val="24"/>
          <w:szCs w:val="24"/>
        </w:rPr>
        <w:t>техника вязания узлов</w:t>
      </w:r>
      <w:r w:rsidRPr="00BD1D92">
        <w:rPr>
          <w:rFonts w:ascii="Times New Roman" w:hAnsi="Times New Roman" w:cs="Times New Roman"/>
          <w:sz w:val="24"/>
          <w:szCs w:val="24"/>
        </w:rPr>
        <w:t>. Организация полиспаста для наведения навесной переправы.</w:t>
      </w:r>
      <w:r w:rsidR="00014CF5" w:rsidRPr="00014CF5">
        <w:rPr>
          <w:rFonts w:ascii="Times New Roman" w:hAnsi="Times New Roman" w:cs="Times New Roman"/>
          <w:sz w:val="24"/>
          <w:szCs w:val="24"/>
        </w:rPr>
        <w:t xml:space="preserve"> </w:t>
      </w:r>
      <w:r w:rsidR="00014CF5">
        <w:rPr>
          <w:rFonts w:ascii="Times New Roman" w:hAnsi="Times New Roman" w:cs="Times New Roman"/>
          <w:sz w:val="24"/>
          <w:szCs w:val="24"/>
        </w:rPr>
        <w:t>Тестирование «Туристские узлы»</w:t>
      </w:r>
      <w:r w:rsidR="00014CF5" w:rsidRPr="00BD1D92">
        <w:rPr>
          <w:rFonts w:ascii="Times New Roman" w:hAnsi="Times New Roman" w:cs="Times New Roman"/>
          <w:sz w:val="24"/>
          <w:szCs w:val="24"/>
        </w:rPr>
        <w:t>.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3.5. Тактика и техника преодоления препятствий.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="00014CF5" w:rsidRPr="00014CF5">
        <w:rPr>
          <w:rFonts w:ascii="Times New Roman" w:hAnsi="Times New Roman" w:cs="Times New Roman"/>
          <w:sz w:val="24"/>
          <w:szCs w:val="24"/>
        </w:rPr>
        <w:t>правила и виртуальное</w:t>
      </w:r>
      <w:r w:rsidR="00014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4CF5">
        <w:rPr>
          <w:rFonts w:ascii="Times New Roman" w:hAnsi="Times New Roman" w:cs="Times New Roman"/>
          <w:sz w:val="24"/>
          <w:szCs w:val="24"/>
        </w:rPr>
        <w:t>прохождение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различных технических этапов коман</w:t>
      </w:r>
      <w:r w:rsidR="00014CF5">
        <w:rPr>
          <w:rFonts w:ascii="Times New Roman" w:hAnsi="Times New Roman" w:cs="Times New Roman"/>
          <w:sz w:val="24"/>
          <w:szCs w:val="24"/>
        </w:rPr>
        <w:t>дной дистанции 2-3 классов. П</w:t>
      </w:r>
      <w:r w:rsidRPr="00BD1D92">
        <w:rPr>
          <w:rFonts w:ascii="Times New Roman" w:hAnsi="Times New Roman" w:cs="Times New Roman"/>
          <w:sz w:val="24"/>
          <w:szCs w:val="24"/>
        </w:rPr>
        <w:t>реодоление, прохождение этапов на судейских перилах, с наведением и снятием перил: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- подъем, траверс, спуск на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 xml:space="preserve"> и снятием перил;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навесной переправе с наведением и снятием перил;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подъем с наведением и снятием перил на командной страховке;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параллельным перилам с наведением и снятием перил.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3.6. Правила соревнований. Таблица штрафов. Методическое руководство.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правила соревнований по туристскому многоборью. Положение о соревнованиях, его основные разделы. Условия проведения соревнований. Техническая информация о дистанции соревнований. Таблица штрафов. Методическое руководство для участников и судей.</w:t>
      </w:r>
    </w:p>
    <w:p w:rsidR="00E761A1" w:rsidRDefault="00E761A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761A1" w:rsidRDefault="00E761A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1CF1" w:rsidRDefault="00821CF1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lastRenderedPageBreak/>
        <w:t>Календарный учебны</w:t>
      </w:r>
      <w:bookmarkStart w:id="0" w:name="_GoBack"/>
      <w:bookmarkEnd w:id="0"/>
      <w:r w:rsidRPr="00BD1D92">
        <w:rPr>
          <w:rFonts w:ascii="Times New Roman" w:hAnsi="Times New Roman"/>
          <w:sz w:val="24"/>
          <w:szCs w:val="24"/>
        </w:rPr>
        <w:t>й график с апреля 2020 года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821CF1" w:rsidRPr="006222C2" w:rsidRDefault="00BD1D92" w:rsidP="00821CF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Юный турист»</w:t>
      </w:r>
      <w:r w:rsidRPr="00654D42">
        <w:rPr>
          <w:rFonts w:ascii="Times New Roman" w:hAnsi="Times New Roman"/>
          <w:i/>
          <w:sz w:val="24"/>
          <w:szCs w:val="24"/>
        </w:rPr>
        <w:t xml:space="preserve"> (62 часа)</w:t>
      </w:r>
    </w:p>
    <w:tbl>
      <w:tblPr>
        <w:tblW w:w="1094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6804"/>
        <w:gridCol w:w="30"/>
        <w:gridCol w:w="963"/>
        <w:gridCol w:w="1134"/>
        <w:gridCol w:w="1134"/>
      </w:tblGrid>
      <w:tr w:rsidR="00654D42" w:rsidRPr="00BD1D92" w:rsidTr="00654D42">
        <w:trPr>
          <w:trHeight w:val="45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360" w:lineRule="auto"/>
              <w:rPr>
                <w:rFonts w:ascii="Times New Roman" w:eastAsia="Segoe UI Symbol" w:hAnsi="Times New Roman"/>
                <w:i/>
                <w:sz w:val="24"/>
                <w:szCs w:val="24"/>
              </w:rPr>
            </w:pPr>
          </w:p>
          <w:p w:rsidR="00654D42" w:rsidRPr="00BD1D92" w:rsidRDefault="00654D42" w:rsidP="00654D42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eastAsia="Segoe UI Symbol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4D42" w:rsidRPr="00BD1D92" w:rsidRDefault="00654D42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821CF1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  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4D42" w:rsidRPr="00BD1D92" w:rsidRDefault="00654D42" w:rsidP="00821CF1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654D42" w:rsidRPr="00BD1D92" w:rsidTr="00654D42">
        <w:trPr>
          <w:trHeight w:val="377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4D42" w:rsidRPr="00BD1D92" w:rsidRDefault="00654D42" w:rsidP="00654D42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4D42" w:rsidRPr="00BD1D92" w:rsidRDefault="00654D42" w:rsidP="009A0D6B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821CF1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821CF1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акт</w:t>
            </w:r>
          </w:p>
        </w:tc>
      </w:tr>
      <w:tr w:rsidR="00654D42" w:rsidRPr="00BD1D92" w:rsidTr="00654D42">
        <w:trPr>
          <w:trHeight w:val="31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1.4.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к походу, путешествию 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2.2. ОФП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654D42" w:rsidRPr="00BD1D92" w:rsidTr="00654D42">
        <w:trPr>
          <w:trHeight w:val="4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1.9. Понятие о соревнованиях по спортивному ориентированию</w:t>
            </w:r>
          </w:p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654D42" w:rsidRPr="00BD1D92" w:rsidTr="00654D42">
        <w:trPr>
          <w:trHeight w:val="4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1.4.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походу, путешествию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654D42" w:rsidRPr="00BD1D92" w:rsidTr="00654D42">
        <w:trPr>
          <w:trHeight w:val="48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 xml:space="preserve">1.4. Подготовка к походу, путешествию 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654D42" w:rsidRPr="00BD1D92" w:rsidTr="00654D42">
        <w:trPr>
          <w:trHeight w:val="7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</w:t>
            </w:r>
            <w:r>
              <w:rPr>
                <w:rFonts w:ascii="Times New Roman" w:hAnsi="Times New Roman"/>
                <w:sz w:val="24"/>
                <w:szCs w:val="24"/>
              </w:rPr>
              <w:t>в природы и памятников культуры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654D42" w:rsidRPr="00BD1D92" w:rsidTr="00654D42">
        <w:trPr>
          <w:trHeight w:val="7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1.9. Понятие о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х по спортивному ориентированию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 xml:space="preserve">3.5. Техника и тактика преодоления препятствий 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654D42" w:rsidRPr="00BD1D92" w:rsidTr="00654D42">
        <w:trPr>
          <w:trHeight w:val="10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</w:t>
            </w:r>
            <w:r>
              <w:rPr>
                <w:rFonts w:ascii="Times New Roman" w:hAnsi="Times New Roman"/>
                <w:sz w:val="24"/>
                <w:szCs w:val="24"/>
              </w:rPr>
              <w:t>в природы и памятников культуры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654D42" w:rsidRPr="00BD1D92" w:rsidTr="00654D42">
        <w:trPr>
          <w:trHeight w:val="10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1.9. Понятие о соревнованиях по спортивному ориентированию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D42" w:rsidRPr="00BD1D92" w:rsidTr="00654D42">
        <w:trPr>
          <w:trHeight w:val="3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 xml:space="preserve">3.5. Техника и </w:t>
            </w:r>
            <w:r>
              <w:rPr>
                <w:rFonts w:ascii="Times New Roman" w:hAnsi="Times New Roman"/>
                <w:sz w:val="24"/>
                <w:szCs w:val="24"/>
              </w:rPr>
              <w:t>тактика преодоления препятствий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654D42" w:rsidRPr="00BD1D92" w:rsidTr="00654D42">
        <w:trPr>
          <w:trHeight w:val="3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3.1. Техника безопасности на занятиях и соревнованиях</w:t>
            </w:r>
          </w:p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3.6. Правила соревнований. Таблица штрафов. Методическое руководство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654D42" w:rsidRPr="00BD1D92" w:rsidTr="00654D42">
        <w:trPr>
          <w:trHeight w:val="4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</w:t>
            </w:r>
            <w:r>
              <w:rPr>
                <w:rFonts w:ascii="Times New Roman" w:hAnsi="Times New Roman"/>
                <w:sz w:val="24"/>
                <w:szCs w:val="24"/>
              </w:rPr>
              <w:t>в природы и памятников культуры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654D42" w:rsidRPr="00BD1D92" w:rsidTr="00654D42">
        <w:trPr>
          <w:trHeight w:val="4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654D42" w:rsidRPr="00BD1D92" w:rsidTr="00654D42">
        <w:trPr>
          <w:trHeight w:val="4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1.6. Правильная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движения группы на маршруте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654D42" w:rsidRPr="00BD1D92" w:rsidTr="00654D42">
        <w:trPr>
          <w:trHeight w:val="2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</w:t>
            </w:r>
            <w:r>
              <w:rPr>
                <w:rFonts w:ascii="Times New Roman" w:hAnsi="Times New Roman"/>
                <w:sz w:val="24"/>
                <w:szCs w:val="24"/>
              </w:rPr>
              <w:t>в природы и памятников культуры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654D42" w:rsidRPr="00BD1D92" w:rsidTr="00654D42">
        <w:trPr>
          <w:trHeight w:val="11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Подведение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 туристского похода (путешествия)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Организация страховки. Командное снаряжение 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BD1D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1D92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654D42" w:rsidRPr="00BD1D92" w:rsidTr="00654D42">
        <w:trPr>
          <w:trHeight w:val="48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 xml:space="preserve">3.5. Техника и </w:t>
            </w:r>
            <w:r>
              <w:rPr>
                <w:rFonts w:ascii="Times New Roman" w:hAnsi="Times New Roman"/>
                <w:sz w:val="24"/>
                <w:szCs w:val="24"/>
              </w:rPr>
              <w:t>тактика преодоления препятствий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</w:tr>
      <w:tr w:rsidR="00654D42" w:rsidRPr="00BD1D92" w:rsidTr="00654D42">
        <w:trPr>
          <w:trHeight w:val="34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</w:t>
            </w:r>
            <w:r>
              <w:rPr>
                <w:rFonts w:ascii="Times New Roman" w:hAnsi="Times New Roman"/>
                <w:sz w:val="24"/>
                <w:szCs w:val="24"/>
              </w:rPr>
              <w:t>епятствий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</w:tr>
      <w:tr w:rsidR="00654D42" w:rsidRPr="00BD1D92" w:rsidTr="00654D42">
        <w:trPr>
          <w:trHeight w:val="2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</w:tr>
      <w:tr w:rsidR="00654D42" w:rsidRPr="00BD1D92" w:rsidTr="00654D42">
        <w:trPr>
          <w:trHeight w:val="2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/>
                <w:sz w:val="24"/>
                <w:szCs w:val="24"/>
              </w:rPr>
              <w:t>Туристские узлы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</w:tr>
      <w:tr w:rsidR="00654D42" w:rsidRPr="00BD1D92" w:rsidTr="00654D42">
        <w:trPr>
          <w:trHeight w:val="5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1.6. Правильная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движения группы на маршруте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</w:tr>
      <w:tr w:rsidR="00654D42" w:rsidRPr="00BD1D92" w:rsidTr="00654D42">
        <w:trPr>
          <w:trHeight w:val="5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Способы ориентирования 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</w:tr>
      <w:tr w:rsidR="00654D42" w:rsidRPr="00BD1D92" w:rsidTr="00654D42">
        <w:trPr>
          <w:trHeight w:val="4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</w:t>
            </w:r>
            <w:r>
              <w:rPr>
                <w:rFonts w:ascii="Times New Roman" w:hAnsi="Times New Roman"/>
                <w:sz w:val="24"/>
                <w:szCs w:val="24"/>
              </w:rPr>
              <w:t>чебная помощь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821CF1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</w:tr>
      <w:tr w:rsidR="00654D42" w:rsidRPr="00BD1D92" w:rsidTr="00654D42">
        <w:trPr>
          <w:trHeight w:val="4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Туристские узлы 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821CF1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</w:tr>
      <w:tr w:rsidR="00654D42" w:rsidRPr="00BD1D92" w:rsidTr="00654D42">
        <w:trPr>
          <w:trHeight w:val="4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Туристские узлы </w:t>
            </w:r>
          </w:p>
          <w:p w:rsidR="00654D42" w:rsidRPr="00BD1D9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821CF1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42">
              <w:rPr>
                <w:rFonts w:ascii="Times New Roman" w:hAnsi="Times New Roman"/>
                <w:color w:val="FF0000"/>
                <w:sz w:val="24"/>
                <w:szCs w:val="24"/>
              </w:rPr>
              <w:t>29.06</w:t>
            </w:r>
          </w:p>
        </w:tc>
      </w:tr>
      <w:tr w:rsidR="00654D42" w:rsidRPr="00BD1D92" w:rsidTr="00654D42">
        <w:trPr>
          <w:trHeight w:val="4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BD1D92" w:rsidRDefault="00654D42" w:rsidP="00654D4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Подведение итогов туристского похода (путешествия) </w:t>
            </w:r>
          </w:p>
          <w:p w:rsidR="00654D42" w:rsidRDefault="00654D42" w:rsidP="00654D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D42" w:rsidRPr="00821CF1" w:rsidRDefault="00654D42" w:rsidP="00654D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</w:tr>
    </w:tbl>
    <w:p w:rsidR="007630BB" w:rsidRPr="00BD1D92" w:rsidRDefault="007630BB">
      <w:pPr>
        <w:rPr>
          <w:rFonts w:ascii="Times New Roman" w:hAnsi="Times New Roman" w:cs="Times New Roman"/>
          <w:sz w:val="24"/>
          <w:szCs w:val="24"/>
        </w:rPr>
      </w:pPr>
    </w:p>
    <w:sectPr w:rsidR="007630BB" w:rsidRPr="00BD1D92" w:rsidSect="00293DB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9547B"/>
    <w:multiLevelType w:val="hybridMultilevel"/>
    <w:tmpl w:val="5D923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D"/>
    <w:rsid w:val="00014CF5"/>
    <w:rsid w:val="00086BBF"/>
    <w:rsid w:val="00146A07"/>
    <w:rsid w:val="00177AE7"/>
    <w:rsid w:val="002304BC"/>
    <w:rsid w:val="00293DBD"/>
    <w:rsid w:val="002B4306"/>
    <w:rsid w:val="003357DB"/>
    <w:rsid w:val="003C49C5"/>
    <w:rsid w:val="003C6763"/>
    <w:rsid w:val="00517BF7"/>
    <w:rsid w:val="005A4B6D"/>
    <w:rsid w:val="006222C2"/>
    <w:rsid w:val="00654D42"/>
    <w:rsid w:val="00654F26"/>
    <w:rsid w:val="00666472"/>
    <w:rsid w:val="00762769"/>
    <w:rsid w:val="007630BB"/>
    <w:rsid w:val="00821CF1"/>
    <w:rsid w:val="0082244F"/>
    <w:rsid w:val="009A0D6B"/>
    <w:rsid w:val="00A666F1"/>
    <w:rsid w:val="00A716FE"/>
    <w:rsid w:val="00BD1D92"/>
    <w:rsid w:val="00D44640"/>
    <w:rsid w:val="00D5107B"/>
    <w:rsid w:val="00E42CFD"/>
    <w:rsid w:val="00E761A1"/>
    <w:rsid w:val="00EF57A1"/>
    <w:rsid w:val="00F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C7D5"/>
  <w15:chartTrackingRefBased/>
  <w15:docId w15:val="{E4DC44F6-2C9B-4124-A63C-669892F2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A0D6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A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R4ldVklRljE&amp;feature=emb_title" TargetMode="External"/><Relationship Id="rId13" Type="http://schemas.openxmlformats.org/officeDocument/2006/relationships/hyperlink" Target="https://yandex.ru/video/preview/?filmId=17071654135807964803&amp;text-%20&#1058;&#1091;&#1088;&#1080;&#1089;&#1090;&#1089;&#1082;&#1072;&#1103;%20&#1087;&#1086;&#1083;&#1086;&#1089;&#1072;%20&#1087;&#1088;&#1077;&#1087;&#1103;&#1090;&#1089;&#1090;&#1074;&#1080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O0rPdVyk3bU&amp;feature=emb_title" TargetMode="External"/><Relationship Id="rId12" Type="http://schemas.openxmlformats.org/officeDocument/2006/relationships/hyperlink" Target="https://www.youtube.com/watch?v=Z1fYxAG8C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&amp;v=Bm0jNULEgl0&amp;feature=emb_title" TargetMode="External"/><Relationship Id="rId11" Type="http://schemas.openxmlformats.org/officeDocument/2006/relationships/hyperlink" Target="https://www.youtube.com/watch?v=7XeTHKkIxE4" TargetMode="External"/><Relationship Id="rId5" Type="http://schemas.openxmlformats.org/officeDocument/2006/relationships/hyperlink" Target="https://www.youtube.com/watch?v=RCn1jo8e_-M&amp;feature=emb_tit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3&amp;v=oqMIYe7n4nU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ekologii-na-temu-osobo-ohranyaemie-prirodnie-territorii-rossii-i-respubliki-bashkortostan-218996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ЦДООТ</dc:creator>
  <cp:keywords/>
  <dc:description/>
  <cp:lastModifiedBy>Сотрудник ЦДООТ</cp:lastModifiedBy>
  <cp:revision>10</cp:revision>
  <dcterms:created xsi:type="dcterms:W3CDTF">2020-04-23T05:59:00Z</dcterms:created>
  <dcterms:modified xsi:type="dcterms:W3CDTF">2020-05-31T14:49:00Z</dcterms:modified>
</cp:coreProperties>
</file>