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E6" w:rsidRDefault="009C76E6" w:rsidP="00B53EAB">
      <w:pPr>
        <w:pStyle w:val="a5"/>
        <w:ind w:firstLine="0"/>
        <w:rPr>
          <w:sz w:val="24"/>
        </w:rPr>
      </w:pPr>
    </w:p>
    <w:p w:rsidR="00B53EAB" w:rsidRDefault="00B53EAB" w:rsidP="00B53EAB">
      <w:pPr>
        <w:pStyle w:val="a5"/>
        <w:ind w:firstLine="0"/>
        <w:rPr>
          <w:b w:val="0"/>
          <w:sz w:val="24"/>
        </w:rPr>
      </w:pPr>
      <w:r w:rsidRPr="008D5643">
        <w:rPr>
          <w:sz w:val="24"/>
        </w:rPr>
        <w:t xml:space="preserve">СВЕДЕНИЯ О КАДРОВОМ ОБЕСПЕЧЕНИИ </w:t>
      </w:r>
    </w:p>
    <w:p w:rsidR="00B53EAB" w:rsidRPr="008F19C5" w:rsidRDefault="009C76E6" w:rsidP="00B53EAB">
      <w:pPr>
        <w:pStyle w:val="a5"/>
        <w:ind w:firstLine="0"/>
        <w:rPr>
          <w:b w:val="0"/>
          <w:sz w:val="24"/>
          <w:u w:val="single"/>
        </w:rPr>
      </w:pPr>
      <w:r>
        <w:rPr>
          <w:sz w:val="24"/>
        </w:rPr>
        <w:t>МАОУ ДОД ЦДООТ г.</w:t>
      </w:r>
      <w:r w:rsidR="00A03CA3">
        <w:rPr>
          <w:sz w:val="24"/>
        </w:rPr>
        <w:t xml:space="preserve"> </w:t>
      </w:r>
      <w:r>
        <w:rPr>
          <w:sz w:val="24"/>
        </w:rPr>
        <w:t>Туймазы</w:t>
      </w:r>
    </w:p>
    <w:p w:rsidR="00B53EAB" w:rsidRPr="009C76E6" w:rsidRDefault="00B53EAB" w:rsidP="00B53EAB">
      <w:pPr>
        <w:pStyle w:val="a5"/>
        <w:ind w:firstLine="0"/>
        <w:rPr>
          <w:b w:val="0"/>
          <w:sz w:val="24"/>
        </w:rPr>
      </w:pPr>
      <w:r w:rsidRPr="009C76E6">
        <w:rPr>
          <w:sz w:val="24"/>
        </w:rPr>
        <w:t>на 01.10.201</w:t>
      </w:r>
      <w:r w:rsidR="0038744B">
        <w:rPr>
          <w:sz w:val="24"/>
        </w:rPr>
        <w:t>6</w:t>
      </w:r>
      <w:r w:rsidR="008D411B">
        <w:rPr>
          <w:sz w:val="24"/>
        </w:rPr>
        <w:t xml:space="preserve"> </w:t>
      </w:r>
      <w:r w:rsidRPr="009C76E6">
        <w:rPr>
          <w:sz w:val="24"/>
        </w:rPr>
        <w:t>г.</w:t>
      </w:r>
    </w:p>
    <w:p w:rsidR="00B53EAB" w:rsidRPr="00B53EAB" w:rsidRDefault="00B53EAB" w:rsidP="00B53EAB">
      <w:pPr>
        <w:pStyle w:val="a5"/>
        <w:ind w:firstLine="0"/>
        <w:rPr>
          <w:b w:val="0"/>
          <w:sz w:val="20"/>
        </w:rPr>
      </w:pPr>
    </w:p>
    <w:tbl>
      <w:tblPr>
        <w:tblpPr w:leftFromText="180" w:rightFromText="180" w:vertAnchor="text" w:horzAnchor="margin" w:tblpY="24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134"/>
        <w:gridCol w:w="1418"/>
        <w:gridCol w:w="2409"/>
        <w:gridCol w:w="851"/>
        <w:gridCol w:w="1701"/>
        <w:gridCol w:w="1134"/>
        <w:gridCol w:w="1701"/>
        <w:gridCol w:w="992"/>
        <w:gridCol w:w="1843"/>
        <w:gridCol w:w="850"/>
      </w:tblGrid>
      <w:tr w:rsidR="00D46AE9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Ф.И.О.</w:t>
            </w:r>
          </w:p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Категория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 xml:space="preserve">Наименование объединения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Образование (когда и что закончил), специальность по диплому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Стаж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Год прохождения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Год и место последнего прохождения КПК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 xml:space="preserve">Условия привлечения к </w:t>
            </w:r>
            <w:proofErr w:type="spellStart"/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труд</w:t>
            </w:r>
            <w:proofErr w:type="gramStart"/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.д</w:t>
            </w:r>
            <w:proofErr w:type="gramEnd"/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еят</w:t>
            </w:r>
            <w:proofErr w:type="spellEnd"/>
            <w:r w:rsidRPr="00D46AE9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sz w:val="18"/>
                <w:szCs w:val="20"/>
              </w:rPr>
              <w:t>По каким программам, УМК  и учебникам работают</w:t>
            </w:r>
          </w:p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(кол-во)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Pr="00D46AE9" w:rsidRDefault="00B53EAB" w:rsidP="00B5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Указать </w:t>
            </w:r>
            <w:proofErr w:type="spellStart"/>
            <w:proofErr w:type="gramStart"/>
            <w:r w:rsidRPr="00D46AE9">
              <w:rPr>
                <w:rFonts w:ascii="Times New Roman" w:hAnsi="Times New Roman" w:cs="Times New Roman"/>
                <w:b/>
                <w:sz w:val="18"/>
                <w:szCs w:val="20"/>
              </w:rPr>
              <w:t>изд</w:t>
            </w:r>
            <w:proofErr w:type="spellEnd"/>
            <w:proofErr w:type="gramEnd"/>
            <w:r w:rsidRPr="00D46AE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– во и линии учебников, которые используются по ФГОС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Ермошин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Александр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«Юный краевед»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высшее, ЭВ №499139 от  26.04.1996 г. БГПИ г</w:t>
            </w:r>
            <w:proofErr w:type="gramStart"/>
            <w:r w:rsidRPr="00F274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.У</w:t>
            </w:r>
            <w:proofErr w:type="gramEnd"/>
            <w:r w:rsidRPr="00F274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A471C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4467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высшая категория - "ПДО" -№ 277 -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20.02.2012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Программа ДОД «</w:t>
            </w:r>
            <w:proofErr w:type="spell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Юнтурград</w:t>
            </w:r>
            <w:proofErr w:type="spell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», автор </w:t>
            </w:r>
            <w:proofErr w:type="spell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Ермошин</w:t>
            </w:r>
            <w:proofErr w:type="spell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А.А.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Программа ДОД «Юные туристы-экологи», автор Илларионова Т.А.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Программа ДОД «Основы туризма и ориентирования», автор </w:t>
            </w:r>
            <w:proofErr w:type="spell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Мурыгин</w:t>
            </w:r>
            <w:proofErr w:type="spell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А.М.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Программа ДОД «Сезонные профильные лагеря», автор  Шайхутдинов А.М.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Программа ДОД «Юные туристы-краеведы», автор </w:t>
            </w:r>
            <w:proofErr w:type="spell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Ермошин</w:t>
            </w:r>
            <w:proofErr w:type="spell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А.А.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Программа ДОД «</w:t>
            </w:r>
            <w:proofErr w:type="gram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Юные</w:t>
            </w:r>
            <w:proofErr w:type="gram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туристы-324», автор </w:t>
            </w:r>
            <w:proofErr w:type="spell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Мурыгин</w:t>
            </w:r>
            <w:proofErr w:type="spell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А.М.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Программа ДОД «</w:t>
            </w:r>
            <w:proofErr w:type="gram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Юные</w:t>
            </w:r>
            <w:proofErr w:type="gram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туристы-216» , автор </w:t>
            </w:r>
            <w:proofErr w:type="spell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Мурыгин</w:t>
            </w:r>
            <w:proofErr w:type="spell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А.М.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Программа ДОД «Турист» для воспитанников </w:t>
            </w:r>
            <w:proofErr w:type="gram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школы-интернат</w:t>
            </w:r>
            <w:proofErr w:type="gram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, автор Самсонова </w:t>
            </w:r>
            <w:r w:rsidRPr="0085744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Л.Ф. 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Программа ДОД «Путешествие в Турляндию», автор Осипова Ж.О.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Программа ДОД «Юный краевед», автор </w:t>
            </w:r>
            <w:proofErr w:type="spell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Ермошина</w:t>
            </w:r>
            <w:proofErr w:type="spell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Н.В.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Программа ДОД «Медицинская подготовка», автор </w:t>
            </w:r>
            <w:proofErr w:type="spellStart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Даутова</w:t>
            </w:r>
            <w:proofErr w:type="spellEnd"/>
            <w:r w:rsidRPr="00857447">
              <w:rPr>
                <w:rFonts w:ascii="Times New Roman" w:hAnsi="Times New Roman" w:cs="Times New Roman"/>
                <w:sz w:val="18"/>
                <w:szCs w:val="16"/>
              </w:rPr>
              <w:t xml:space="preserve">  Л.Р.</w:t>
            </w:r>
          </w:p>
          <w:p w:rsidR="00857447" w:rsidRPr="00857447" w:rsidRDefault="00857447" w:rsidP="0085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57447">
              <w:rPr>
                <w:rFonts w:ascii="Times New Roman" w:hAnsi="Times New Roman" w:cs="Times New Roman"/>
                <w:sz w:val="18"/>
                <w:szCs w:val="16"/>
              </w:rPr>
              <w:t>Программа ДОД «Маршрут туриста», автор Хабибуллина Е.М.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/>
            <w:bookmarkEnd w:id="0"/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.Соколов Ю.В. Практическая спелеология, г.Уфа 2002г.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Гареева А.М.,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Гатауллин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 Р.Ф.,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Мухамедшина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 А.М. География и экология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Туймазинского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 района,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уч</w:t>
            </w:r>
            <w:proofErr w:type="gram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.п</w:t>
            </w:r>
            <w:proofErr w:type="gram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особие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, г. Туймазы, 2005г.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.Кучеров Е.В.По Южному Уралу, г</w:t>
            </w:r>
            <w:proofErr w:type="gram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.У</w:t>
            </w:r>
            <w:proofErr w:type="gram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фа:Слово,1996-576с.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4.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Котова Т.П. История спорта и туризма Башкортостана: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уч.пос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., 2-е изд., г</w:t>
            </w:r>
            <w:proofErr w:type="gram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.У</w:t>
            </w:r>
            <w:proofErr w:type="gram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фа, 2005г.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5.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Смирнов  Д.В. Программа дополнительного образования детей: Вып.5: Спортивный туризм.,2003г.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.Степанов П.В. Программы внеурочной деятельности. </w:t>
            </w:r>
            <w:proofErr w:type="gram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Тур-краеведческая</w:t>
            </w:r>
            <w:proofErr w:type="gram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 деятельность., 2011г.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.Константинов Ю.С. Детско-юношеский туризм. 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Уч</w:t>
            </w:r>
            <w:proofErr w:type="gram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.м</w:t>
            </w:r>
            <w:proofErr w:type="gram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етод.пос.-2е изд., стереотип; -М.,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ФЦДЮТиК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, 2008г.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.Багаутдинова Ф.Г.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Тур-краеведческая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 деятельность в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нач</w:t>
            </w:r>
            <w:proofErr w:type="gram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.ш</w:t>
            </w:r>
            <w:proofErr w:type="gram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коле.-М.:ЦДЮТиК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 МО РФ, 2002г.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.Персин А.И. Краеведение и школьные музеи.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Уч</w:t>
            </w:r>
            <w:proofErr w:type="gram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.м</w:t>
            </w:r>
            <w:proofErr w:type="gram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етод.пос.-М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.,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ФЦДЮТиК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, 2006г.</w:t>
            </w:r>
          </w:p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8D411B">
              <w:rPr>
                <w:rFonts w:ascii="Times New Roman" w:hAnsi="Times New Roman" w:cs="Times New Roman"/>
                <w:b/>
                <w:sz w:val="18"/>
                <w:szCs w:val="16"/>
              </w:rPr>
              <w:t>10</w:t>
            </w:r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.Самарина И.А. Основы туристско-экологической деятельности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учащихся</w:t>
            </w:r>
            <w:proofErr w:type="gram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.У</w:t>
            </w:r>
            <w:proofErr w:type="gram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ч.метод.пос.-М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 xml:space="preserve">., </w:t>
            </w:r>
            <w:proofErr w:type="spellStart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ФЦДЮТиК</w:t>
            </w:r>
            <w:proofErr w:type="spellEnd"/>
            <w:r w:rsidRPr="008D411B">
              <w:rPr>
                <w:rFonts w:ascii="Times New Roman" w:hAnsi="Times New Roman" w:cs="Times New Roman"/>
                <w:sz w:val="18"/>
                <w:szCs w:val="16"/>
              </w:rPr>
              <w:t>, 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Мурыгин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ЦВ №198744 от 23.06.1992 г. БГПИ 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A4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категория - "ПДО" №286 - 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Шайхутдинов</w:t>
            </w:r>
            <w:proofErr w:type="spellEnd"/>
            <w:r w:rsidR="00BF5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Азат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3B2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3B2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высшее, ВСГ №212581 от 07.07.2007 г.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Гос.соц-педаг.академияг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ирск</w:t>
            </w:r>
            <w:proofErr w:type="spellEnd"/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"ПДО"№ 277 -  МО РБ</w:t>
            </w:r>
          </w:p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Фаррухшин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ДанисРимович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3B2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3B2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КЕ №20734 от 26.03.2012 г. БГПУ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им.М.Акмуллыг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"ПДО"№ 277 - г.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Белясов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Тимур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Абдиганиевич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3B2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3B2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ГВ  17260 28.06.1999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Ошскийгос.университетРесп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ыргыстан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Высшая категория - "ПДО" -№277 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38744B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05AE"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КВ №60361 от 26.05.2011 г. БГУ 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- "ПДО" - № 277 -.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Тухватшин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Руслан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Насихович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средне профессиональное, 02 СПА 0032733 от 18.06.2013г.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Туймазинский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олледж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"ПДО" № 277.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- 20.02.2012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Фархутдинов Сергей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среднее профессиональное, 02 СПА 0032735 от 18.06.2013г.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Туймазинский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олледж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</w:t>
            </w:r>
          </w:p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"ПДО" № 276 - ЦДООТ 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уймазы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Фархутдинов Дмитрий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2F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КС № 72273, от 18.02.2013 г. АНО ВПО ЦРФ "Российский университет кооперации"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</w:t>
            </w:r>
          </w:p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ервая категория ПДО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р.№ 277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38744B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Давлетова </w:t>
            </w:r>
            <w:r w:rsidR="009C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Анжела Маратовна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высшее,ЧГБОУ</w:t>
            </w:r>
            <w:proofErr w:type="spellEnd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ВПО "Уральский государственный университет физической культуры" г</w:t>
            </w:r>
            <w:proofErr w:type="gramStart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елябинск" 107424 №0836781 от 22.06.2015г.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- "ПДО"№ 277 г.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</w:t>
            </w:r>
            <w:r w:rsidR="00387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Маргарита Сергеевна </w:t>
            </w:r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542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высшее,ГОУ</w:t>
            </w:r>
            <w:proofErr w:type="spellEnd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ВПО "Башкирский государственный университет" г</w:t>
            </w:r>
            <w:proofErr w:type="gramStart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47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фа" ВСГ №0903610 от 24.06.2006г.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ДаутоваЛейсан</w:t>
            </w:r>
            <w:proofErr w:type="spellEnd"/>
          </w:p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Рамилевна</w:t>
            </w:r>
            <w:proofErr w:type="spellEnd"/>
          </w:p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ВСГ №3713791 от 27.03.2010 г. ГОУ ВПО БГПУ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им.М.Акмуллыг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A4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- ПДО № 286 -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27.02.2014 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203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20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Тухватуллина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Дина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Минулловна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203D55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203D55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20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среднее профессиональное, 02 СПА 0032734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</w:t>
            </w:r>
            <w:r w:rsidR="00E46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="00E46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21.06.2013г.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Туймазинский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олледж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Хисаева Аида Айратовна</w:t>
            </w:r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пец.,диплом</w:t>
            </w:r>
            <w:proofErr w:type="spell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СПО №0001846 от 21.06.2012 г. ТПК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- ПДО № 286 -.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27.02.2014 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070493" w:rsidP="003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Фархутдинова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Ильдаровна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профессиональное, 02СПА №0000064 от 14.06.2011 г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Педколледжг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уймазы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BF55CC" w:rsidP="00A4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070493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203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E46170" w:rsidP="0020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203D55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203D55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20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 профессиональное, Б № 363798, от 01.06.2000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BF55CC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6,5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38744B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05AE"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Гузель </w:t>
            </w:r>
            <w:proofErr w:type="spellStart"/>
            <w:r w:rsidR="009C05AE"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Ильдаровна</w:t>
            </w:r>
            <w:proofErr w:type="spellEnd"/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БГПУ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им.М.Акмуллы</w:t>
            </w:r>
            <w:proofErr w:type="spellEnd"/>
          </w:p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 №66275 от 25.06.2012 г. 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 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Социально-педагогическая академия 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ирск  ВСГ №4698289 от 27.02.2010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203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Тухватшина</w:t>
            </w:r>
            <w:proofErr w:type="spellEnd"/>
          </w:p>
          <w:p w:rsidR="009C05AE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Залия</w:t>
            </w:r>
            <w:proofErr w:type="spellEnd"/>
          </w:p>
          <w:p w:rsidR="009C05AE" w:rsidRPr="009C76E6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9C76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203D55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203D55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F56E9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F56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БГПУ им. М. </w:t>
            </w:r>
            <w:proofErr w:type="spellStart"/>
            <w:r w:rsidRPr="002F56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Акмуллы</w:t>
            </w:r>
            <w:proofErr w:type="spellEnd"/>
            <w:r w:rsidRPr="002F56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, 6 курс г. Уфа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28-30.05.13 г.</w:t>
            </w:r>
          </w:p>
          <w:p w:rsidR="009C05AE" w:rsidRPr="00D46AE9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  <w:p w:rsidR="009C05AE" w:rsidRPr="00D46AE9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203D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BF55CC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Хисамиева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BF55CC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Медицинский </w:t>
            </w:r>
            <w:r w:rsidR="009C05AE"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колледж г</w:t>
            </w:r>
            <w:proofErr w:type="gramStart"/>
            <w:r w:rsidR="009C05AE"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="009C05AE"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уймазы  02 СПА №0032608 от 20.06.2013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BF55CC" w:rsidP="00A4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Хабибуллина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D46AE9">
            <w:pPr>
              <w:spacing w:line="240" w:lineRule="auto"/>
            </w:pP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 w:rsidRPr="00260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училище 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елебей СТ №764619 от 25.06.1993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D4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категория - ПДО № 286 - МО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27.02.2014 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203D55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D46AE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Хасанова </w:t>
            </w:r>
            <w:proofErr w:type="spell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АйгульРенатовна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9534E8">
            <w:pPr>
              <w:spacing w:line="240" w:lineRule="auto"/>
              <w:jc w:val="center"/>
            </w:pPr>
            <w:r w:rsidRPr="009E40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</w:t>
            </w: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турист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экономики, управления и права г</w:t>
            </w:r>
            <w:proofErr w:type="gramStart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2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азань ВСГ №4585382 от 19.05.2010 г.</w:t>
            </w:r>
          </w:p>
          <w:p w:rsidR="009C05AE" w:rsidRPr="00F27436" w:rsidRDefault="009C05AE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A471C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203D55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B53EA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F27436" w:rsidRDefault="009C05AE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Белоусов Иван Юрьевич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9E4079" w:rsidRDefault="009C05AE" w:rsidP="009534E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«Юный турист»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Pr="00F27436" w:rsidRDefault="009C05AE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Штатный работник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D411B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9534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C05AE" w:rsidRPr="00B53EAB" w:rsidTr="009C0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«Юный турист»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курс Туймазинского педагогического колледжа</w:t>
            </w: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5AE" w:rsidRPr="00F27436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04-07.03.2014 г. </w:t>
            </w:r>
          </w:p>
          <w:p w:rsidR="009C05AE" w:rsidRPr="00D46AE9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ГБОУ ДОД </w:t>
            </w:r>
            <w:proofErr w:type="spellStart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РДООЦТКиЭ</w:t>
            </w:r>
            <w:proofErr w:type="spellEnd"/>
            <w:r w:rsidRPr="00D46AE9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 г. Уфа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 xml:space="preserve">Штатный работник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AE" w:rsidRPr="008E2D4F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C05AE" w:rsidRPr="00B53EAB" w:rsidTr="008D4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Идрисович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«Юный турист»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Баш.гос.пед.институтг</w:t>
            </w:r>
            <w:proofErr w:type="gramStart"/>
            <w:r w:rsidRPr="009C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9C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</w:t>
            </w:r>
            <w:proofErr w:type="spellEnd"/>
            <w:r w:rsidRPr="009C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 №376608 от 29.06.1983г.</w:t>
            </w:r>
          </w:p>
          <w:p w:rsidR="009C05AE" w:rsidRDefault="009C05AE" w:rsidP="008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D46AE9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Штатный работник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Pr="008E2D4F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E" w:rsidRDefault="009C05AE" w:rsidP="008D41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041D97" w:rsidRDefault="00041D97" w:rsidP="00B5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11B" w:rsidRDefault="008D411B" w:rsidP="00B5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11B" w:rsidRPr="00B53EAB" w:rsidRDefault="008D411B" w:rsidP="00B5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EAB" w:rsidRDefault="00B53EAB" w:rsidP="00B53EAB">
      <w:pPr>
        <w:pStyle w:val="a5"/>
        <w:ind w:firstLine="0"/>
        <w:rPr>
          <w:b w:val="0"/>
          <w:sz w:val="20"/>
        </w:rPr>
      </w:pPr>
    </w:p>
    <w:p w:rsidR="00B53EAB" w:rsidRDefault="00B53EAB" w:rsidP="00B53EAB">
      <w:pPr>
        <w:pStyle w:val="a5"/>
        <w:ind w:firstLine="0"/>
        <w:rPr>
          <w:b w:val="0"/>
          <w:sz w:val="20"/>
        </w:rPr>
      </w:pPr>
    </w:p>
    <w:p w:rsidR="00B53EAB" w:rsidRDefault="00B53EAB" w:rsidP="00B53EAB">
      <w:pPr>
        <w:pStyle w:val="a5"/>
        <w:ind w:firstLine="0"/>
        <w:rPr>
          <w:b w:val="0"/>
          <w:sz w:val="20"/>
        </w:rPr>
      </w:pPr>
    </w:p>
    <w:p w:rsidR="00B53EAB" w:rsidRDefault="00B53EAB" w:rsidP="00B53EAB">
      <w:pPr>
        <w:pStyle w:val="a5"/>
        <w:ind w:firstLine="0"/>
        <w:rPr>
          <w:b w:val="0"/>
          <w:sz w:val="20"/>
          <w:u w:val="single"/>
        </w:rPr>
      </w:pPr>
      <w:r w:rsidRPr="00B53EAB">
        <w:rPr>
          <w:b w:val="0"/>
          <w:sz w:val="20"/>
        </w:rPr>
        <w:t xml:space="preserve">Педагогические работники – </w:t>
      </w:r>
      <w:proofErr w:type="spellStart"/>
      <w:r w:rsidRPr="00B53EAB">
        <w:rPr>
          <w:b w:val="0"/>
          <w:sz w:val="20"/>
        </w:rPr>
        <w:t>штатники</w:t>
      </w:r>
      <w:r w:rsidRPr="00B53EAB">
        <w:rPr>
          <w:b w:val="0"/>
          <w:sz w:val="20"/>
          <w:u w:val="single"/>
        </w:rPr>
        <w:t>УДО</w:t>
      </w:r>
      <w:proofErr w:type="spellEnd"/>
      <w:r w:rsidRPr="00B53EAB">
        <w:rPr>
          <w:b w:val="0"/>
          <w:sz w:val="20"/>
          <w:u w:val="single"/>
        </w:rPr>
        <w:tab/>
        <w:t>(201</w:t>
      </w:r>
      <w:r w:rsidR="00FF07F8">
        <w:rPr>
          <w:b w:val="0"/>
          <w:sz w:val="20"/>
          <w:u w:val="single"/>
        </w:rPr>
        <w:t>6</w:t>
      </w:r>
      <w:r w:rsidRPr="00B53EAB">
        <w:rPr>
          <w:b w:val="0"/>
          <w:sz w:val="20"/>
          <w:u w:val="single"/>
        </w:rPr>
        <w:t>-201</w:t>
      </w:r>
      <w:r w:rsidR="00FF07F8">
        <w:rPr>
          <w:b w:val="0"/>
          <w:sz w:val="20"/>
          <w:u w:val="single"/>
        </w:rPr>
        <w:t>7</w:t>
      </w:r>
      <w:r w:rsidRPr="00B53EAB">
        <w:rPr>
          <w:b w:val="0"/>
          <w:sz w:val="20"/>
          <w:u w:val="single"/>
        </w:rPr>
        <w:t>)</w:t>
      </w:r>
    </w:p>
    <w:p w:rsidR="009C76E6" w:rsidRDefault="009C76E6" w:rsidP="00B53EAB">
      <w:pPr>
        <w:pStyle w:val="a5"/>
        <w:ind w:firstLine="0"/>
        <w:rPr>
          <w:b w:val="0"/>
          <w:sz w:val="20"/>
          <w:u w:val="single"/>
        </w:rPr>
      </w:pPr>
    </w:p>
    <w:p w:rsidR="009C76E6" w:rsidRPr="00B53EAB" w:rsidRDefault="009C76E6" w:rsidP="00B53EAB">
      <w:pPr>
        <w:pStyle w:val="a5"/>
        <w:ind w:firstLine="0"/>
        <w:rPr>
          <w:b w:val="0"/>
          <w:sz w:val="20"/>
          <w:u w:val="single"/>
        </w:rPr>
      </w:pPr>
    </w:p>
    <w:tbl>
      <w:tblPr>
        <w:tblW w:w="15325" w:type="dxa"/>
        <w:tblInd w:w="92" w:type="dxa"/>
        <w:tblLayout w:type="fixed"/>
        <w:tblLook w:val="0000"/>
      </w:tblPr>
      <w:tblGrid>
        <w:gridCol w:w="2284"/>
        <w:gridCol w:w="1434"/>
        <w:gridCol w:w="551"/>
        <w:gridCol w:w="850"/>
        <w:gridCol w:w="709"/>
        <w:gridCol w:w="851"/>
        <w:gridCol w:w="708"/>
        <w:gridCol w:w="851"/>
        <w:gridCol w:w="850"/>
        <w:gridCol w:w="1134"/>
        <w:gridCol w:w="1276"/>
        <w:gridCol w:w="1276"/>
        <w:gridCol w:w="1134"/>
        <w:gridCol w:w="1417"/>
      </w:tblGrid>
      <w:tr w:rsidR="00F234A9" w:rsidRPr="00B53EAB" w:rsidTr="00F234A9">
        <w:trPr>
          <w:trHeight w:val="1022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34A9" w:rsidRPr="00B53EAB" w:rsidRDefault="00F234A9" w:rsidP="00B53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УДО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F234A9" w:rsidRDefault="00F234A9" w:rsidP="00B53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Общее </w:t>
            </w:r>
          </w:p>
          <w:p w:rsidR="00F234A9" w:rsidRPr="00B53EAB" w:rsidRDefault="00F234A9" w:rsidP="00B53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педработников</w:t>
            </w:r>
            <w:proofErr w:type="spellEnd"/>
          </w:p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(кол-во)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(кол-во)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Последнее прохождение КПК</w:t>
            </w:r>
          </w:p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(кол-во)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Квалификационная категория </w:t>
            </w:r>
          </w:p>
        </w:tc>
      </w:tr>
      <w:tr w:rsidR="00F234A9" w:rsidRPr="00B53EAB" w:rsidTr="00EA7207">
        <w:trPr>
          <w:trHeight w:val="1585"/>
        </w:trPr>
        <w:tc>
          <w:tcPr>
            <w:tcW w:w="2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От 5-10 лет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От 10-20 лет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EAB">
              <w:rPr>
                <w:rFonts w:ascii="Times New Roman" w:eastAsia="Calibri" w:hAnsi="Times New Roman" w:cs="Times New Roman"/>
                <w:sz w:val="20"/>
                <w:szCs w:val="20"/>
              </w:rPr>
              <w:t>Свыше 20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</w:t>
            </w:r>
          </w:p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F234A9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</w:t>
            </w:r>
          </w:p>
          <w:p w:rsidR="00F234A9" w:rsidRPr="00B53EAB" w:rsidRDefault="00F234A9" w:rsidP="00B5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F234A9" w:rsidRPr="00B53EAB" w:rsidTr="00EA7207">
        <w:trPr>
          <w:trHeight w:val="472"/>
        </w:trPr>
        <w:tc>
          <w:tcPr>
            <w:tcW w:w="2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МАОУ ДОД ЦДООТ г. Туймазы МРТР РБ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34A9" w:rsidRPr="00B53EAB" w:rsidRDefault="00F234A9" w:rsidP="00B53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B53EAB" w:rsidRPr="00B53EAB" w:rsidRDefault="00B53EAB" w:rsidP="00B53EAB">
      <w:pPr>
        <w:pStyle w:val="a5"/>
        <w:ind w:firstLine="0"/>
        <w:jc w:val="left"/>
        <w:rPr>
          <w:sz w:val="20"/>
        </w:rPr>
      </w:pPr>
    </w:p>
    <w:p w:rsidR="002F56E9" w:rsidRDefault="002F56E9" w:rsidP="00B53EAB">
      <w:pPr>
        <w:pStyle w:val="a5"/>
        <w:ind w:firstLine="0"/>
        <w:rPr>
          <w:b w:val="0"/>
          <w:sz w:val="20"/>
        </w:rPr>
      </w:pPr>
    </w:p>
    <w:p w:rsidR="002F56E9" w:rsidRDefault="002F56E9" w:rsidP="00B53EAB">
      <w:pPr>
        <w:pStyle w:val="a5"/>
        <w:ind w:firstLine="0"/>
        <w:rPr>
          <w:b w:val="0"/>
          <w:sz w:val="20"/>
        </w:rPr>
      </w:pPr>
    </w:p>
    <w:p w:rsidR="002F56E9" w:rsidRDefault="002F56E9" w:rsidP="00B53EAB">
      <w:pPr>
        <w:pStyle w:val="a5"/>
        <w:ind w:firstLine="0"/>
        <w:rPr>
          <w:b w:val="0"/>
          <w:sz w:val="20"/>
        </w:rPr>
      </w:pPr>
    </w:p>
    <w:p w:rsidR="002F56E9" w:rsidRDefault="002F56E9" w:rsidP="00B53EAB">
      <w:pPr>
        <w:pStyle w:val="a5"/>
        <w:ind w:firstLine="0"/>
        <w:rPr>
          <w:b w:val="0"/>
          <w:sz w:val="20"/>
        </w:rPr>
      </w:pPr>
    </w:p>
    <w:p w:rsidR="002F56E9" w:rsidRDefault="002F56E9" w:rsidP="00B53EAB">
      <w:pPr>
        <w:pStyle w:val="a5"/>
        <w:ind w:firstLine="0"/>
        <w:rPr>
          <w:b w:val="0"/>
          <w:sz w:val="20"/>
        </w:rPr>
      </w:pPr>
    </w:p>
    <w:sectPr w:rsidR="002F56E9" w:rsidSect="009C76E6">
      <w:pgSz w:w="16838" w:h="11906" w:orient="landscape"/>
      <w:pgMar w:top="0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C49"/>
    <w:multiLevelType w:val="hybridMultilevel"/>
    <w:tmpl w:val="18AE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E6785"/>
    <w:multiLevelType w:val="hybridMultilevel"/>
    <w:tmpl w:val="3500A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87262"/>
    <w:multiLevelType w:val="hybridMultilevel"/>
    <w:tmpl w:val="D6168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E02E2"/>
    <w:multiLevelType w:val="hybridMultilevel"/>
    <w:tmpl w:val="EDA6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6BC"/>
    <w:rsid w:val="00041D97"/>
    <w:rsid w:val="00070493"/>
    <w:rsid w:val="001A3D04"/>
    <w:rsid w:val="00203D55"/>
    <w:rsid w:val="0021780C"/>
    <w:rsid w:val="002C3C92"/>
    <w:rsid w:val="002F56E9"/>
    <w:rsid w:val="0035205E"/>
    <w:rsid w:val="0038744B"/>
    <w:rsid w:val="004149A3"/>
    <w:rsid w:val="00446724"/>
    <w:rsid w:val="00495F3B"/>
    <w:rsid w:val="004A6BCF"/>
    <w:rsid w:val="004D1F37"/>
    <w:rsid w:val="00543F3D"/>
    <w:rsid w:val="00842C7F"/>
    <w:rsid w:val="00857447"/>
    <w:rsid w:val="00885639"/>
    <w:rsid w:val="008A4198"/>
    <w:rsid w:val="008D411B"/>
    <w:rsid w:val="008D6093"/>
    <w:rsid w:val="008E2D4F"/>
    <w:rsid w:val="009534E8"/>
    <w:rsid w:val="009C05AE"/>
    <w:rsid w:val="009C76E6"/>
    <w:rsid w:val="009F6A5F"/>
    <w:rsid w:val="00A03CA3"/>
    <w:rsid w:val="00A471C5"/>
    <w:rsid w:val="00A91ABB"/>
    <w:rsid w:val="00AE06DF"/>
    <w:rsid w:val="00B53EAB"/>
    <w:rsid w:val="00BC5F97"/>
    <w:rsid w:val="00BF55CC"/>
    <w:rsid w:val="00D46AE9"/>
    <w:rsid w:val="00DF1482"/>
    <w:rsid w:val="00E46170"/>
    <w:rsid w:val="00E70996"/>
    <w:rsid w:val="00E866BC"/>
    <w:rsid w:val="00EA7207"/>
    <w:rsid w:val="00F234A9"/>
    <w:rsid w:val="00F27436"/>
    <w:rsid w:val="00FF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6B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866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link w:val="a6"/>
    <w:rsid w:val="002C3C92"/>
    <w:pPr>
      <w:widowControl w:val="0"/>
      <w:suppressAutoHyphens/>
      <w:spacing w:after="0" w:line="240" w:lineRule="auto"/>
      <w:ind w:left="283" w:firstLine="851"/>
      <w:jc w:val="center"/>
    </w:pPr>
    <w:rPr>
      <w:rFonts w:ascii="Times New Roman" w:eastAsia="Arial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C3C92"/>
    <w:rPr>
      <w:rFonts w:ascii="Times New Roman" w:eastAsia="Arial" w:hAnsi="Times New Roman" w:cs="Times New Roman"/>
      <w:b/>
      <w:kern w:val="1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C3C92"/>
    <w:pPr>
      <w:ind w:left="720"/>
      <w:contextualSpacing/>
    </w:pPr>
  </w:style>
  <w:style w:type="paragraph" w:customStyle="1" w:styleId="1">
    <w:name w:val="Прощание1"/>
    <w:basedOn w:val="a"/>
    <w:next w:val="a8"/>
    <w:rsid w:val="002C3C92"/>
    <w:pPr>
      <w:keepNext/>
      <w:suppressAutoHyphens/>
      <w:spacing w:after="6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Signature"/>
    <w:basedOn w:val="a"/>
    <w:next w:val="a9"/>
    <w:link w:val="aa"/>
    <w:rsid w:val="002C3C92"/>
    <w:pPr>
      <w:keepNext/>
      <w:suppressAutoHyphens/>
      <w:spacing w:before="88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Подпись Знак"/>
    <w:basedOn w:val="a0"/>
    <w:link w:val="a8"/>
    <w:rsid w:val="002C3C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Название предприятия в подписи"/>
    <w:basedOn w:val="a8"/>
    <w:next w:val="a"/>
    <w:rsid w:val="002C3C92"/>
    <w:pPr>
      <w:spacing w:before="0"/>
    </w:pPr>
  </w:style>
  <w:style w:type="paragraph" w:customStyle="1" w:styleId="a9">
    <w:name w:val="Должность в подписи"/>
    <w:basedOn w:val="a8"/>
    <w:next w:val="ab"/>
    <w:rsid w:val="002C3C92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22</cp:revision>
  <cp:lastPrinted>2014-09-11T04:10:00Z</cp:lastPrinted>
  <dcterms:created xsi:type="dcterms:W3CDTF">2014-09-11T05:26:00Z</dcterms:created>
  <dcterms:modified xsi:type="dcterms:W3CDTF">2016-11-09T09:33:00Z</dcterms:modified>
</cp:coreProperties>
</file>