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«Юные туристы» были внесены корректировки, предусматривающие обучение с применением дистанционных образовательных технологий. </w:t>
      </w:r>
    </w:p>
    <w:p w:rsidR="009A0D6B" w:rsidRPr="00BD1D92" w:rsidRDefault="009A0D6B" w:rsidP="009A0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в соответствии с дополнительной общеобразовательной общеразвивающей программой</w:t>
      </w:r>
    </w:p>
    <w:p w:rsidR="009A0D6B" w:rsidRPr="00BD1D92" w:rsidRDefault="003609B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«Юные туристы» (57</w:t>
      </w:r>
      <w:r w:rsidR="0050795E">
        <w:rPr>
          <w:rFonts w:ascii="Times New Roman" w:hAnsi="Times New Roman" w:cs="Times New Roman"/>
          <w:i/>
          <w:sz w:val="24"/>
          <w:szCs w:val="24"/>
        </w:rPr>
        <w:t xml:space="preserve"> часов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992"/>
        <w:gridCol w:w="1276"/>
        <w:gridCol w:w="1588"/>
        <w:gridCol w:w="1530"/>
        <w:gridCol w:w="1559"/>
      </w:tblGrid>
      <w:tr w:rsidR="009A0D6B" w:rsidRPr="00BD1D92" w:rsidTr="00F05A38">
        <w:trPr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Теория/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D92">
              <w:rPr>
                <w:rFonts w:ascii="Times New Roman" w:hAnsi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D1D9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88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DC5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3609B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Тестирование, опрос, самостоятельная работа, практическое задание, демонстрационный контроль: фотографии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9F26F2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https://www.youtube.com/watch?v=RCn1jo8e_-M&amp;feature=emb_title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Выбор района путешествия</w:t>
            </w:r>
          </w:p>
          <w:p w:rsidR="009A0D6B" w:rsidRPr="00BD1D92" w:rsidRDefault="009F26F2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https://www.youtube.com/watch?time_continue=20&amp;v=Bm0jNULEgl0&amp;feature=emb_title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Привалы и ночлеги. Организация лагеря</w:t>
            </w:r>
          </w:p>
          <w:p w:rsidR="009A0D6B" w:rsidRPr="00BD1D92" w:rsidRDefault="009F26F2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https://www.youtube.com/watch?time_continue=2&amp;v=O0rPdVyk3</w:t>
              </w:r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bU&amp;feature=emb_title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питания в походе</w:t>
            </w:r>
          </w:p>
          <w:p w:rsidR="009A0D6B" w:rsidRPr="00BD1D92" w:rsidRDefault="009F26F2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https://www.youtube.com/watch?time_continue=5&amp;v=R4ldVklRljE&amp;feature=emb_title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Ориентирование по местным признакам</w:t>
            </w:r>
          </w:p>
          <w:p w:rsidR="009A0D6B" w:rsidRPr="00BD1D92" w:rsidRDefault="009F26F2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https://infourok.ru/prezentaciya-po-ekologii-na-temu-osobo-ohranyaemie-prirodnie-territorii-rossii-i-respubliki-bashkortostan-2189960.html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- ООПО РБ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F3893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3609B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презентации,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нормативы выполнения физических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9F26F2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https://www.youtube.com/watch?time_continue=3&amp;v=oqMIYe7n4nU&amp;feature=emb_title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общеразвивающих </w:t>
            </w:r>
            <w:r w:rsidR="00F05A38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специальных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туристская подготовка (ШТМ) 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0795E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0795E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практические задачи, опрос, 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9F26F2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https://www.youtube.com/watch?v=7XeTHKkIxE4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Узлы туристские.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завязывания</w:t>
            </w:r>
          </w:p>
          <w:p w:rsidR="009A0D6B" w:rsidRPr="00BD1D92" w:rsidRDefault="009F26F2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https://www.youtube.com/watch?v=Z1fYxAG8CCs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полоса(знакомство с этапами)</w:t>
            </w:r>
          </w:p>
          <w:p w:rsidR="009A0D6B" w:rsidRPr="00BD1D92" w:rsidRDefault="009F26F2" w:rsidP="009A0D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https://yandex.ru/video/preview/?filmId=17071654135807964803&amp;text- </w:t>
              </w:r>
              <w:r w:rsidR="009A0D6B" w:rsidRPr="00BD1D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Туристская полоса препятствий</w:t>
              </w:r>
            </w:hyperlink>
          </w:p>
        </w:tc>
      </w:tr>
      <w:tr w:rsidR="009A0D6B" w:rsidRPr="00BD1D92" w:rsidTr="00F05A38">
        <w:trPr>
          <w:trHeight w:val="420"/>
        </w:trPr>
        <w:tc>
          <w:tcPr>
            <w:tcW w:w="2552" w:type="dxa"/>
            <w:gridSpan w:val="2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3609BB" w:rsidP="0036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3609BB" w:rsidP="0036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3609BB" w:rsidP="0036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D6B" w:rsidRPr="00BD1D92" w:rsidRDefault="009A0D6B" w:rsidP="0029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DBD" w:rsidRPr="00BD1D92" w:rsidRDefault="00293DBD" w:rsidP="00293DB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С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ОДЕРЖАНИЕ </w:t>
      </w:r>
    </w:p>
    <w:p w:rsidR="001E3C37" w:rsidRDefault="009A0D6B" w:rsidP="001E3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D92">
        <w:rPr>
          <w:rFonts w:ascii="Times New Roman" w:hAnsi="Times New Roman" w:cs="Times New Roman"/>
          <w:sz w:val="24"/>
          <w:szCs w:val="24"/>
          <w:u w:val="single"/>
        </w:rPr>
        <w:t xml:space="preserve">1.Основы туристской подготовки. </w:t>
      </w:r>
      <w:r w:rsidR="003609BB">
        <w:rPr>
          <w:rFonts w:ascii="Times New Roman" w:hAnsi="Times New Roman" w:cs="Times New Roman"/>
          <w:sz w:val="24"/>
          <w:szCs w:val="24"/>
          <w:u w:val="single"/>
        </w:rPr>
        <w:t>(26</w:t>
      </w:r>
      <w:r w:rsidR="00A666F1" w:rsidRPr="00BD1D92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1.2. Организация туристского быта. Привалы и ночлеги.</w:t>
      </w:r>
    </w:p>
    <w:p w:rsidR="009A0D6B" w:rsidRPr="00BD1D92" w:rsidRDefault="009A0D6B" w:rsidP="005079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туристского быта, привалов и ночлегов в зависимости от времени года, метеоусловий, района путешествия.</w:t>
      </w:r>
      <w:r w:rsidR="0050795E">
        <w:rPr>
          <w:rFonts w:ascii="Times New Roman" w:hAnsi="Times New Roman" w:cs="Times New Roman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sz w:val="24"/>
          <w:szCs w:val="24"/>
        </w:rPr>
        <w:t xml:space="preserve">Особенности бивака. Организация туристской бани. Сушка одежды. Организация быта в туристском лагере, на слете, соревнованиях.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F05A38">
        <w:rPr>
          <w:rFonts w:ascii="Times New Roman" w:hAnsi="Times New Roman" w:cs="Times New Roman"/>
          <w:sz w:val="24"/>
          <w:szCs w:val="24"/>
        </w:rPr>
        <w:t xml:space="preserve">Практическое задание: </w:t>
      </w:r>
      <w:r w:rsidRPr="00BD1D92">
        <w:rPr>
          <w:rFonts w:ascii="Times New Roman" w:hAnsi="Times New Roman" w:cs="Times New Roman"/>
          <w:sz w:val="24"/>
          <w:szCs w:val="24"/>
        </w:rPr>
        <w:t>выбо</w:t>
      </w:r>
      <w:r w:rsidR="00EF57A1" w:rsidRPr="00BD1D92">
        <w:rPr>
          <w:rFonts w:ascii="Times New Roman" w:hAnsi="Times New Roman" w:cs="Times New Roman"/>
          <w:sz w:val="24"/>
          <w:szCs w:val="24"/>
        </w:rPr>
        <w:t xml:space="preserve">р места привала, развертывание </w:t>
      </w:r>
      <w:r w:rsidRPr="00BD1D92">
        <w:rPr>
          <w:rFonts w:ascii="Times New Roman" w:hAnsi="Times New Roman" w:cs="Times New Roman"/>
          <w:sz w:val="24"/>
          <w:szCs w:val="24"/>
        </w:rPr>
        <w:t>и свертывание</w:t>
      </w:r>
      <w:r w:rsidR="00F05A38">
        <w:rPr>
          <w:rFonts w:ascii="Times New Roman" w:hAnsi="Times New Roman" w:cs="Times New Roman"/>
          <w:sz w:val="24"/>
          <w:szCs w:val="24"/>
        </w:rPr>
        <w:t xml:space="preserve"> лагеря. Тестирование «Палатка и её составные части», «Костры». Заготовка дров</w:t>
      </w:r>
      <w:r w:rsidRPr="00BD1D92">
        <w:rPr>
          <w:rFonts w:ascii="Times New Roman" w:hAnsi="Times New Roman" w:cs="Times New Roman"/>
          <w:sz w:val="24"/>
          <w:szCs w:val="24"/>
        </w:rPr>
        <w:t xml:space="preserve">. Строительство простейших необходимых сооружений.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1.3. Питание в туристском многодневном походе.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питания в </w:t>
      </w:r>
      <w:r w:rsidR="00F05A38">
        <w:rPr>
          <w:rFonts w:ascii="Times New Roman" w:hAnsi="Times New Roman" w:cs="Times New Roman"/>
          <w:sz w:val="24"/>
          <w:szCs w:val="24"/>
        </w:rPr>
        <w:t>многодневном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походе. «Карманное» питание. Витамины. </w:t>
      </w:r>
      <w:r w:rsidR="00BD1D92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Pr="00BD1D92">
        <w:rPr>
          <w:rFonts w:ascii="Times New Roman" w:hAnsi="Times New Roman" w:cs="Times New Roman"/>
          <w:sz w:val="24"/>
          <w:szCs w:val="24"/>
        </w:rPr>
        <w:t>меню от сложности похода и метеоусловий. Особенности организации питания на туристских соревнованиях, слетах.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 w:rsidR="00E01581">
        <w:rPr>
          <w:rFonts w:ascii="Times New Roman" w:hAnsi="Times New Roman" w:cs="Times New Roman"/>
          <w:sz w:val="24"/>
          <w:szCs w:val="24"/>
        </w:rPr>
        <w:t>Письменный опрос по правилам приготовления пищи на костре, составление меню</w:t>
      </w:r>
      <w:r w:rsidR="00B80988">
        <w:rPr>
          <w:rFonts w:ascii="Times New Roman" w:hAnsi="Times New Roman" w:cs="Times New Roman"/>
          <w:sz w:val="24"/>
          <w:szCs w:val="24"/>
        </w:rPr>
        <w:t xml:space="preserve"> и списка продуктов на 3-хднев</w:t>
      </w:r>
      <w:r w:rsidR="00E01581">
        <w:rPr>
          <w:rFonts w:ascii="Times New Roman" w:hAnsi="Times New Roman" w:cs="Times New Roman"/>
          <w:sz w:val="24"/>
          <w:szCs w:val="24"/>
        </w:rPr>
        <w:t>ный пеший поход.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1.4. Подготовка к походу, путешествию.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составление плана подготовки похода членами группы в соответствии с их должностными обязанностями. Хозяйственная и техническая подготовка похода. Составление сметы похода. </w:t>
      </w:r>
    </w:p>
    <w:p w:rsidR="009A0D6B" w:rsidRPr="00BD1D92" w:rsidRDefault="009A0D6B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разработка графиков и маршрутов учебно-тренировочных походов выходного дня. </w:t>
      </w:r>
    </w:p>
    <w:p w:rsidR="009A0D6B" w:rsidRPr="00BD1D92" w:rsidRDefault="00652926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.5. Подве</w:t>
      </w:r>
      <w:r w:rsidR="00B80988">
        <w:rPr>
          <w:rFonts w:ascii="Times New Roman" w:hAnsi="Times New Roman" w:cs="Times New Roman"/>
          <w:i/>
          <w:sz w:val="24"/>
          <w:szCs w:val="24"/>
        </w:rPr>
        <w:t>дение итогов туристского похода, путешествия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</w:t>
      </w:r>
    </w:p>
    <w:p w:rsidR="009A0D6B" w:rsidRPr="00BD1D92" w:rsidRDefault="001E3C37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: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B80988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A0D6B" w:rsidRPr="00BD1D92">
        <w:rPr>
          <w:rFonts w:ascii="Times New Roman" w:hAnsi="Times New Roman" w:cs="Times New Roman"/>
          <w:sz w:val="24"/>
          <w:szCs w:val="24"/>
        </w:rPr>
        <w:t>ремонт</w:t>
      </w:r>
      <w:r w:rsidR="00B80988">
        <w:rPr>
          <w:rFonts w:ascii="Times New Roman" w:hAnsi="Times New Roman" w:cs="Times New Roman"/>
          <w:sz w:val="24"/>
          <w:szCs w:val="24"/>
        </w:rPr>
        <w:t>а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туристского снаряжения и инвентаря. Подготовка и составление отчета о проведенном </w:t>
      </w:r>
      <w:r w:rsidR="00B80988">
        <w:rPr>
          <w:rFonts w:ascii="Times New Roman" w:hAnsi="Times New Roman" w:cs="Times New Roman"/>
          <w:sz w:val="24"/>
          <w:szCs w:val="24"/>
        </w:rPr>
        <w:t>походе, участии в соревнованиях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. Выпуск стенгазеты.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1.6. Правильная организация движения группы на маршруте.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порядок построения группы. Строй как элемент организованности и фактор безопасности. Режим движения. Темп движения.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 w:rsidRPr="00BD1D92">
        <w:rPr>
          <w:rFonts w:ascii="Times New Roman" w:hAnsi="Times New Roman" w:cs="Times New Roman"/>
          <w:sz w:val="24"/>
          <w:szCs w:val="24"/>
        </w:rPr>
        <w:t>правильное построение группы, выбор темпа движения. Режим движения.</w:t>
      </w:r>
      <w:r w:rsidR="00B80988">
        <w:rPr>
          <w:rFonts w:ascii="Times New Roman" w:hAnsi="Times New Roman" w:cs="Times New Roman"/>
          <w:sz w:val="24"/>
          <w:szCs w:val="24"/>
        </w:rPr>
        <w:t xml:space="preserve"> Практическое выполнение задания «Режим и темп движения участников похода»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1.7. </w:t>
      </w:r>
      <w:r w:rsidRPr="0050795E">
        <w:rPr>
          <w:rFonts w:ascii="Times New Roman" w:hAnsi="Times New Roman" w:cs="Times New Roman"/>
          <w:i/>
          <w:sz w:val="24"/>
          <w:szCs w:val="24"/>
        </w:rPr>
        <w:t>Обеспечение безопасности в туристском походе, на тренировочных занятиях.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50795E">
        <w:rPr>
          <w:rFonts w:ascii="Times New Roman" w:hAnsi="Times New Roman" w:cs="Times New Roman"/>
          <w:sz w:val="24"/>
          <w:szCs w:val="24"/>
        </w:rPr>
        <w:t>Общая гигиеническая характеристика тренировок, походов и путешествий. Особенности посещения районов с различными инфекционными заболеваниями (клещевой энцефалит, вирусный гепатит, мышиная лихорадка и т.д.)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795E">
        <w:rPr>
          <w:rFonts w:ascii="Times New Roman" w:hAnsi="Times New Roman" w:cs="Times New Roman"/>
          <w:sz w:val="24"/>
          <w:szCs w:val="24"/>
        </w:rPr>
        <w:t>Международная кодовая таблица сигнальных знаков.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Правила поведения на воде. Основные причины возникновения экстремальных ситуаций: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потеря ориентировки в сложных метеоусловиях;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отставание одного из членов группы;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потеря снаряжения;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тяжелая травма или заболевание участника похода.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1.8. Общественно-полезная работа в походе, путешествии. Охрана памятников природы и памятников культуры.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знакомство с памятниками природы и культуры. Виды общественно-полезной деятельности в походе, путешествии. Природоохранная деятельность туриста.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B80988">
        <w:rPr>
          <w:rFonts w:ascii="Times New Roman" w:hAnsi="Times New Roman" w:cs="Times New Roman"/>
          <w:sz w:val="24"/>
          <w:szCs w:val="24"/>
        </w:rPr>
        <w:t>виды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различных краеведческих наблюдений, фото и видеосъемок и их фиксация. Краеведческие конкурсы на соревнованиях. </w:t>
      </w:r>
      <w:r w:rsidR="00B8098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BD1D92">
        <w:rPr>
          <w:rFonts w:ascii="Times New Roman" w:hAnsi="Times New Roman" w:cs="Times New Roman"/>
          <w:sz w:val="24"/>
          <w:szCs w:val="24"/>
        </w:rPr>
        <w:t>различных организаций на проведение природоохранных работ на местности.</w:t>
      </w:r>
      <w:r w:rsidR="00B80988">
        <w:rPr>
          <w:rFonts w:ascii="Times New Roman" w:hAnsi="Times New Roman" w:cs="Times New Roman"/>
          <w:sz w:val="24"/>
          <w:szCs w:val="24"/>
        </w:rPr>
        <w:t xml:space="preserve"> Тестирование «Природоохранная деятельность туриста»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1.9. Понятие о соревнованиях по спортивному ориентированию.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понятие о соревнованиях по спортивному ориентированию. Спортивные карты и их отличие от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>. Условные знаки спортивных карт. Принятые цвета при изготовлении спортивных карт. Виды соревнований по спортивному ориентированию, туризму. Специфика судейства туристских соревнований.</w:t>
      </w:r>
    </w:p>
    <w:p w:rsidR="001E3C37" w:rsidRPr="001E3C37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i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1.10. Способы ориентирования.</w:t>
      </w:r>
    </w:p>
    <w:p w:rsidR="001E3C37" w:rsidRPr="0058398A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lastRenderedPageBreak/>
        <w:t>Теория: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8398A">
        <w:rPr>
          <w:rFonts w:ascii="Times New Roman" w:hAnsi="Times New Roman"/>
          <w:sz w:val="24"/>
          <w:szCs w:val="24"/>
        </w:rPr>
        <w:t>онятие о технике ориентирования: приёмы работы с компасом, измерение расстояний, движение по площадным и линейным ориентирам, преодоление препятствий.</w:t>
      </w:r>
    </w:p>
    <w:p w:rsidR="00652926" w:rsidRPr="001E3C37" w:rsidRDefault="001E3C37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E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сторон горизонта по местным признакам, тестирование «Способы ориентирования»</w:t>
      </w:r>
    </w:p>
    <w:p w:rsidR="009A0D6B" w:rsidRPr="005F3893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893">
        <w:rPr>
          <w:rFonts w:ascii="Times New Roman" w:hAnsi="Times New Roman" w:cs="Times New Roman"/>
          <w:sz w:val="24"/>
          <w:szCs w:val="24"/>
          <w:u w:val="single"/>
        </w:rPr>
        <w:t>2. Физическая подготовка</w:t>
      </w:r>
      <w:r w:rsidR="003609BB">
        <w:rPr>
          <w:rFonts w:ascii="Times New Roman" w:hAnsi="Times New Roman" w:cs="Times New Roman"/>
          <w:sz w:val="24"/>
          <w:szCs w:val="24"/>
          <w:u w:val="single"/>
        </w:rPr>
        <w:t xml:space="preserve"> (19</w:t>
      </w:r>
      <w:r w:rsidR="005F3893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3609BB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5F3893" w:rsidRPr="005F389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2.1. Врачебный контроль, самоконтроль, предупреждение спортивных травм, первая доврачебная помощь</w:t>
      </w:r>
    </w:p>
    <w:p w:rsidR="001E3C37" w:rsidRPr="001E3C37" w:rsidRDefault="001E3C37" w:rsidP="001E3C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Теория: </w:t>
      </w:r>
      <w:r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правила оказания первой доврачебной помощи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потере сознания, тепловом и солнечном ударах, обморожениях, переломах конечностей, кровотечениях.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</w:t>
      </w:r>
      <w:r w:rsidR="001E3C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="001E3C37"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практическое решение задач</w:t>
      </w:r>
      <w:r w:rsid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оказанию 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первой доврачебной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при потере сознания, тепловом и солнечном ударах, обморожениях, переломах конечностей, кровотечениях. 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>Тестирование «Доврачебная помощь»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2.2. </w:t>
      </w:r>
      <w:r w:rsidRPr="00BD1D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Общая физическая подготовка.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общеразвивающих упражнений (ОРУ): походный шаг; переход с бега на шаг и с шага на бег; ходьба на носках, на пятках, на внешних и внутренних сторонах стоп, в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полуприсяде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, выпадами, приставным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шагом. Бег вперед, назад, влево, вправо, высоко поднимая колени, с захлестыванием голени назад, с изменениями направления движения.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color w:val="000000"/>
          <w:sz w:val="24"/>
          <w:szCs w:val="24"/>
        </w:rPr>
        <w:t>Упражнения для рук и плечевого пояса. Упражнения для туловища, для ног. Упражне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с сопротивлением. Упражнения с предметами.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>2.3. Специальная физическая подготовка.</w:t>
      </w:r>
    </w:p>
    <w:p w:rsidR="009A0D6B" w:rsidRPr="00375AA4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</w:t>
      </w:r>
      <w:r w:rsidR="0000243D" w:rsidRPr="00BD1D92">
        <w:rPr>
          <w:rFonts w:ascii="Times New Roman" w:hAnsi="Times New Roman" w:cs="Times New Roman"/>
          <w:color w:val="000000"/>
          <w:sz w:val="24"/>
          <w:szCs w:val="24"/>
        </w:rPr>
        <w:t>на развитие выносливости, быстроты, силы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>физических качеств, необходимых для специальной подготовки.</w:t>
      </w:r>
      <w:r w:rsidR="0037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926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0D6B" w:rsidRPr="005F3893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666F1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. Специальная </w:t>
      </w:r>
      <w:r w:rsidR="009A0D6B" w:rsidRPr="005F3893">
        <w:rPr>
          <w:rFonts w:ascii="Times New Roman" w:hAnsi="Times New Roman" w:cs="Times New Roman"/>
          <w:sz w:val="24"/>
          <w:szCs w:val="24"/>
          <w:u w:val="single"/>
        </w:rPr>
        <w:t>туристская подготовка (Школа туристского мастерства)</w:t>
      </w:r>
      <w:r w:rsidR="0050795E">
        <w:rPr>
          <w:rFonts w:ascii="Times New Roman" w:hAnsi="Times New Roman" w:cs="Times New Roman"/>
          <w:sz w:val="24"/>
          <w:szCs w:val="24"/>
          <w:u w:val="single"/>
        </w:rPr>
        <w:t xml:space="preserve"> (12</w:t>
      </w:r>
      <w:r w:rsidR="005F3893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9A0D6B" w:rsidRPr="00BD1D92" w:rsidRDefault="00A666F1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3.1. Техника 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 xml:space="preserve">безопасности на занятиях и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дисциплина на практических занятиях и соревнованиях – основа безопасности. </w:t>
      </w:r>
      <w:r w:rsidR="00A666F1" w:rsidRPr="00BD1D92">
        <w:rPr>
          <w:rFonts w:ascii="Times New Roman" w:hAnsi="Times New Roman" w:cs="Times New Roman"/>
          <w:sz w:val="24"/>
          <w:szCs w:val="24"/>
        </w:rPr>
        <w:t xml:space="preserve">Соблюдение мер безопасности при </w:t>
      </w:r>
      <w:r w:rsidR="00BD1D92">
        <w:rPr>
          <w:rFonts w:ascii="Times New Roman" w:hAnsi="Times New Roman" w:cs="Times New Roman"/>
          <w:sz w:val="24"/>
          <w:szCs w:val="24"/>
        </w:rPr>
        <w:t>проведении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занятий в помещении, на местности. Правила поведения в лагере, при переезде группы на транспорте. Меры безопасности при преодолении естественных препятствий. Соблюдение мер безопасности на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3.2. Организация страховки. Командное снаряжение.</w:t>
      </w:r>
    </w:p>
    <w:p w:rsidR="009A0D6B" w:rsidRPr="00BD1D92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43D" w:rsidRPr="0000243D">
        <w:rPr>
          <w:rFonts w:ascii="Times New Roman" w:hAnsi="Times New Roman" w:cs="Times New Roman"/>
          <w:sz w:val="24"/>
          <w:szCs w:val="24"/>
        </w:rPr>
        <w:t>о</w:t>
      </w:r>
      <w:r w:rsidRPr="0000243D">
        <w:rPr>
          <w:rFonts w:ascii="Times New Roman" w:hAnsi="Times New Roman" w:cs="Times New Roman"/>
          <w:sz w:val="24"/>
          <w:szCs w:val="24"/>
        </w:rPr>
        <w:t>рган</w:t>
      </w:r>
      <w:r w:rsidRPr="00BD1D92">
        <w:rPr>
          <w:rFonts w:ascii="Times New Roman" w:hAnsi="Times New Roman" w:cs="Times New Roman"/>
          <w:sz w:val="24"/>
          <w:szCs w:val="24"/>
        </w:rPr>
        <w:t>изация страховки при переправе первого участника на различных технических этапах. Организация страховки и водные препятствия.</w:t>
      </w:r>
    </w:p>
    <w:p w:rsidR="009A0D6B" w:rsidRPr="00BD1D92" w:rsidRDefault="009A0D6B" w:rsidP="00293DB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3.3. Туристские узлы.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туристские узлы, особенности и область применения. Классификация узлов. Применение узлов на командной дистанции. Полиспаст: устройство, назначение и применение. Организация полиспаста.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техника вязания узлов. Организация полиспаста для наведения навесной переправы. </w:t>
      </w:r>
      <w:r w:rsidR="00375AA4">
        <w:rPr>
          <w:rFonts w:ascii="Times New Roman" w:hAnsi="Times New Roman" w:cs="Times New Roman"/>
          <w:sz w:val="24"/>
          <w:szCs w:val="24"/>
        </w:rPr>
        <w:t>Тестирование «Туристские узлы»</w:t>
      </w:r>
      <w:r w:rsidRPr="00BD1D92">
        <w:rPr>
          <w:rFonts w:ascii="Times New Roman" w:hAnsi="Times New Roman" w:cs="Times New Roman"/>
          <w:sz w:val="24"/>
          <w:szCs w:val="24"/>
        </w:rPr>
        <w:t>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3.4. Технические этапы командной дистанции.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="00375AA4">
        <w:rPr>
          <w:rFonts w:ascii="Times New Roman" w:hAnsi="Times New Roman" w:cs="Times New Roman"/>
          <w:sz w:val="24"/>
          <w:szCs w:val="24"/>
        </w:rPr>
        <w:t xml:space="preserve"> знакомство с этапами пеше</w:t>
      </w:r>
      <w:r w:rsidRPr="00BD1D92">
        <w:rPr>
          <w:rFonts w:ascii="Times New Roman" w:hAnsi="Times New Roman" w:cs="Times New Roman"/>
          <w:sz w:val="24"/>
          <w:szCs w:val="24"/>
        </w:rPr>
        <w:t>й дистанции 3 класса: характеристика и параметры препятствий (этапов). Оборудование этапов. Транспортировка груза, рюкзака, лыж.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3.5. Тактика и техника преодоления препятствий.</w:t>
      </w:r>
    </w:p>
    <w:p w:rsidR="007A7F39" w:rsidRDefault="007A7F39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7A7F39">
        <w:rPr>
          <w:rFonts w:ascii="Times New Roman" w:hAnsi="Times New Roman" w:cs="Times New Roman"/>
          <w:sz w:val="24"/>
          <w:szCs w:val="24"/>
        </w:rPr>
        <w:t xml:space="preserve">правила прохождения технических этапов </w:t>
      </w:r>
      <w:r w:rsidRPr="00BD1D92">
        <w:rPr>
          <w:rFonts w:ascii="Times New Roman" w:hAnsi="Times New Roman" w:cs="Times New Roman"/>
          <w:sz w:val="24"/>
          <w:szCs w:val="24"/>
        </w:rPr>
        <w:t>командной дистанции 2-3 классов.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0243D">
        <w:rPr>
          <w:rFonts w:ascii="Times New Roman" w:hAnsi="Times New Roman" w:cs="Times New Roman"/>
          <w:sz w:val="24"/>
          <w:szCs w:val="24"/>
        </w:rPr>
        <w:t xml:space="preserve">: </w:t>
      </w:r>
      <w:r w:rsidR="0000243D" w:rsidRPr="0000243D">
        <w:rPr>
          <w:rFonts w:ascii="Times New Roman" w:hAnsi="Times New Roman" w:cs="Times New Roman"/>
          <w:sz w:val="24"/>
          <w:szCs w:val="24"/>
        </w:rPr>
        <w:t>виртуальное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sz w:val="24"/>
          <w:szCs w:val="24"/>
        </w:rPr>
        <w:t xml:space="preserve">прохождение различных технических этапов командной дистанции 2-3 классов. </w:t>
      </w:r>
      <w:r w:rsidR="0000243D">
        <w:rPr>
          <w:rFonts w:ascii="Times New Roman" w:hAnsi="Times New Roman" w:cs="Times New Roman"/>
          <w:sz w:val="24"/>
          <w:szCs w:val="24"/>
        </w:rPr>
        <w:t>П</w:t>
      </w:r>
      <w:r w:rsidRPr="00BD1D92">
        <w:rPr>
          <w:rFonts w:ascii="Times New Roman" w:hAnsi="Times New Roman" w:cs="Times New Roman"/>
          <w:sz w:val="24"/>
          <w:szCs w:val="24"/>
        </w:rPr>
        <w:t>реодоление, прохождение этапов на судейских перилах</w:t>
      </w:r>
      <w:r w:rsidR="0000243D">
        <w:rPr>
          <w:rFonts w:ascii="Times New Roman" w:hAnsi="Times New Roman" w:cs="Times New Roman"/>
          <w:sz w:val="24"/>
          <w:szCs w:val="24"/>
        </w:rPr>
        <w:t>, с наведением и снятием перил: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- подъем, траверс, спуск на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 xml:space="preserve"> и снятием перил;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навесной переправе с наведением и снятием перил;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подъем с наведением и снятием перил на командной страховке;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параллельным перилам с наведением и снятием перил.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3.6. Правила соревнований. Таблица штрафов. Методическое руководство.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правила соревнований по туристскому многоборью. Положение о соревнованиях, его основные разделы. Условия проведения соревнований. Техническая информация о дистанции соревнований. Таблица штрафов. Методическое руководство для участников и судей.</w:t>
      </w:r>
    </w:p>
    <w:p w:rsidR="00F22572" w:rsidRDefault="00F2257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Календарный учебный график с апреля 2020 года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«</w:t>
      </w:r>
      <w:r w:rsidR="00A60235">
        <w:rPr>
          <w:rFonts w:ascii="Times New Roman" w:hAnsi="Times New Roman"/>
          <w:sz w:val="24"/>
          <w:szCs w:val="24"/>
        </w:rPr>
        <w:t>Юные</w:t>
      </w:r>
      <w:r>
        <w:rPr>
          <w:rFonts w:ascii="Times New Roman" w:hAnsi="Times New Roman"/>
          <w:sz w:val="24"/>
          <w:szCs w:val="24"/>
        </w:rPr>
        <w:t xml:space="preserve"> турист</w:t>
      </w:r>
      <w:r w:rsidR="00A602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3609BB">
        <w:rPr>
          <w:rFonts w:ascii="Times New Roman" w:hAnsi="Times New Roman"/>
          <w:i/>
          <w:sz w:val="24"/>
          <w:szCs w:val="24"/>
        </w:rPr>
        <w:t>(57</w:t>
      </w:r>
      <w:r w:rsidR="007A7F39" w:rsidRPr="007A7F39">
        <w:rPr>
          <w:rFonts w:ascii="Times New Roman" w:hAnsi="Times New Roman"/>
          <w:i/>
          <w:sz w:val="24"/>
          <w:szCs w:val="24"/>
        </w:rPr>
        <w:t xml:space="preserve"> </w:t>
      </w:r>
      <w:r w:rsidR="00846EAC" w:rsidRPr="007A7F39">
        <w:rPr>
          <w:rFonts w:ascii="Times New Roman" w:hAnsi="Times New Roman"/>
          <w:i/>
          <w:sz w:val="24"/>
          <w:szCs w:val="24"/>
        </w:rPr>
        <w:t>час</w:t>
      </w:r>
      <w:r w:rsidR="007A7F39" w:rsidRPr="007A7F39">
        <w:rPr>
          <w:rFonts w:ascii="Times New Roman" w:hAnsi="Times New Roman"/>
          <w:i/>
          <w:sz w:val="24"/>
          <w:szCs w:val="24"/>
        </w:rPr>
        <w:t>ов</w:t>
      </w:r>
      <w:r w:rsidRPr="007A7F39">
        <w:rPr>
          <w:rFonts w:ascii="Times New Roman" w:hAnsi="Times New Roman"/>
          <w:i/>
          <w:sz w:val="24"/>
          <w:szCs w:val="24"/>
        </w:rPr>
        <w:t>)</w:t>
      </w:r>
    </w:p>
    <w:p w:rsidR="009A0D6B" w:rsidRPr="00BD1D92" w:rsidRDefault="009A0D6B" w:rsidP="009A0D6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80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48"/>
        <w:gridCol w:w="993"/>
        <w:gridCol w:w="992"/>
        <w:gridCol w:w="1134"/>
        <w:gridCol w:w="2268"/>
      </w:tblGrid>
      <w:tr w:rsidR="00E42CFD" w:rsidRPr="00BD1D92" w:rsidTr="00F22572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eastAsia="Segoe UI Symbol" w:hAnsi="Times New Roman"/>
                <w:i/>
                <w:sz w:val="24"/>
                <w:szCs w:val="24"/>
              </w:rPr>
            </w:pPr>
          </w:p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eastAsia="Segoe UI Symbol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E42CFD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Кол-во   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</w:t>
            </w:r>
          </w:p>
        </w:tc>
      </w:tr>
      <w:tr w:rsidR="00E42CFD" w:rsidRPr="00BD1D92" w:rsidTr="00F22572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CFD" w:rsidRPr="00BD1D92" w:rsidRDefault="00E42CFD" w:rsidP="009A0D6B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D7" w:rsidRDefault="006F62D7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1.3. Питание в туристском многодневном походе </w:t>
            </w:r>
          </w:p>
          <w:p w:rsidR="006F62D7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</w:t>
            </w:r>
            <w:r w:rsidR="006F62D7">
              <w:rPr>
                <w:rFonts w:ascii="Times New Roman" w:hAnsi="Times New Roman"/>
                <w:sz w:val="24"/>
                <w:szCs w:val="24"/>
              </w:rPr>
              <w:t>4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62D7">
              <w:rPr>
                <w:rFonts w:ascii="Times New Roman" w:hAnsi="Times New Roman"/>
                <w:sz w:val="24"/>
                <w:szCs w:val="24"/>
              </w:rPr>
              <w:t>Подготовка к походу, путешествию</w:t>
            </w:r>
          </w:p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9677AF" w:rsidRDefault="007A7F39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1</w:t>
            </w:r>
            <w:r w:rsidR="008B355C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9677AF" w:rsidRDefault="007A7F39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7A7F39" w:rsidRPr="00BD1D92" w:rsidTr="00F22572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1.4. Подготовка к походу, путешествию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D7" w:rsidRPr="0023324F" w:rsidRDefault="006F62D7" w:rsidP="006F62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  <w:p w:rsidR="007A7F39" w:rsidRPr="0023324F" w:rsidRDefault="006F62D7" w:rsidP="006F62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1.5. Подведение итогов туристского похода, соревнования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10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9677AF" w:rsidRDefault="006F62D7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2</w:t>
            </w:r>
            <w:r w:rsidR="008B355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9677AF" w:rsidRDefault="007A7F39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7A7F39" w:rsidRPr="00BD1D92" w:rsidTr="00F22572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6F62D7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B666DE" w:rsidRPr="00130B77" w:rsidRDefault="006426AE" w:rsidP="00B666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66DE" w:rsidRPr="00130B77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</w:rPr>
              <w:t>Питание в туристском многодневном походе</w:t>
            </w:r>
          </w:p>
          <w:p w:rsidR="007A7F39" w:rsidRPr="0023324F" w:rsidRDefault="00EF7F9F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9677AF" w:rsidRDefault="008B355C" w:rsidP="00EF7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28</w:t>
            </w:r>
            <w:r w:rsidR="00EF7F9F">
              <w:rPr>
                <w:rFonts w:ascii="Times New Roman" w:hAnsi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9677AF" w:rsidRDefault="007A7F39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7A7F39" w:rsidRPr="00BD1D92" w:rsidTr="00F22572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7A7F39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F9F" w:rsidRDefault="00EF7F9F" w:rsidP="00EF7F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Обеспечение безопасности в туристском походе, на тренировочных занятиях</w:t>
            </w:r>
          </w:p>
          <w:p w:rsidR="007A7F39" w:rsidRPr="0023324F" w:rsidRDefault="00EF7F9F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39" w:rsidRPr="00BD1D92" w:rsidTr="00F22572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EF7F9F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6F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7F39" w:rsidRPr="009F26F2" w:rsidRDefault="007A7F39" w:rsidP="009F26F2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9677AF" w:rsidRDefault="008B355C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07</w:t>
            </w:r>
            <w:r w:rsidR="00EF7F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9677AF" w:rsidRDefault="007A7F39" w:rsidP="007A7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7A7F39" w:rsidRPr="00BD1D92" w:rsidTr="00F22572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A4669F" w:rsidRDefault="00E33DA0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8B355C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Понятие соревнованиях по спортивному ориентированию</w:t>
            </w:r>
          </w:p>
          <w:p w:rsidR="007A7F39" w:rsidRPr="0023324F" w:rsidRDefault="008B355C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23324F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39" w:rsidRPr="00BD1D92" w:rsidRDefault="008B355C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F39" w:rsidRPr="00BD1D92" w:rsidRDefault="007A7F39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5C" w:rsidRPr="00BD1D92" w:rsidTr="00F22572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A4669F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82">
              <w:rPr>
                <w:rFonts w:ascii="Times New Roman" w:hAnsi="Times New Roman"/>
                <w:color w:val="FF0000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E93682">
              <w:rPr>
                <w:rFonts w:ascii="Times New Roman" w:hAnsi="Times New Roman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8B355C" w:rsidRPr="00BD1D92" w:rsidTr="00880B97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A4669F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9677AF" w:rsidRDefault="008B355C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55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Pr="009677AF" w:rsidRDefault="008B355C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355C" w:rsidRPr="00BD1D92" w:rsidTr="00F2257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A4669F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8B355C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9F26F2" w:rsidRPr="0023324F" w:rsidRDefault="009F26F2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 Техника безопасности на занятиях и соревнованиях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5C" w:rsidRPr="00BD1D92" w:rsidTr="00F2257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A4669F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E33DA0" w:rsidP="00E33D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8B355C" w:rsidRPr="002332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355C" w:rsidRPr="0023324F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E93682">
              <w:rPr>
                <w:rFonts w:ascii="Times New Roman" w:hAnsi="Times New Roman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Pr="009677AF" w:rsidRDefault="008B355C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8B355C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47414F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>5. Техника и тактика преодоления препятствий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5C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A4669F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E33DA0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8B355C" w:rsidRPr="0023324F" w:rsidRDefault="009F26F2" w:rsidP="009F26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Правила соревнований. Таблица штрафов. Методическое руководство</w:t>
            </w:r>
            <w:r w:rsidRPr="0013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Default="008B355C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355C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6AE" w:rsidRDefault="006426AE" w:rsidP="006426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  <w:p w:rsidR="006426AE" w:rsidRDefault="006426AE" w:rsidP="00B666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55C" w:rsidRPr="004C1E66" w:rsidRDefault="008B355C" w:rsidP="00B666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9677AF" w:rsidRDefault="008B355C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26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Pr="009677AF" w:rsidRDefault="008B355C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8B355C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A4669F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A0" w:rsidRDefault="00E33DA0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Организация страховки. Командное снаряжение</w:t>
            </w:r>
          </w:p>
          <w:p w:rsidR="008B355C" w:rsidRPr="0023324F" w:rsidRDefault="008B355C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16D1">
              <w:rPr>
                <w:rFonts w:ascii="Times New Roman" w:hAnsi="Times New Roman"/>
                <w:sz w:val="24"/>
                <w:szCs w:val="24"/>
              </w:rPr>
              <w:t>3.4. Технические этапы командной дистанции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5C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130B77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130B77" w:rsidRDefault="008B355C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  <w:p w:rsidR="008B355C" w:rsidRPr="00130B77" w:rsidRDefault="00B666DE" w:rsidP="00130B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8B355C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55C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Default="008B355C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355C" w:rsidRPr="00BD1D92" w:rsidTr="009F26F2">
        <w:trPr>
          <w:trHeight w:val="1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130B77" w:rsidRDefault="00B666DE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130B77" w:rsidRDefault="006426AE" w:rsidP="008B35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E33DA0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9677AF" w:rsidRDefault="00130B77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Pr="009677AF" w:rsidRDefault="008B355C" w:rsidP="008B35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355C" w:rsidRPr="00BD1D92" w:rsidTr="00130B77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130B77" w:rsidRDefault="00130B77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B77" w:rsidRDefault="009F26F2" w:rsidP="00130B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</w:p>
          <w:p w:rsidR="009F26F2" w:rsidRPr="00130B77" w:rsidRDefault="009F26F2" w:rsidP="00130B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9F26F2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23324F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55C" w:rsidRPr="00BD1D92" w:rsidRDefault="00130B77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55C" w:rsidRPr="00BD1D92" w:rsidRDefault="008B355C" w:rsidP="008B3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0BB" w:rsidRPr="00BD1D92" w:rsidRDefault="007630BB">
      <w:pPr>
        <w:rPr>
          <w:rFonts w:ascii="Times New Roman" w:hAnsi="Times New Roman" w:cs="Times New Roman"/>
          <w:sz w:val="24"/>
          <w:szCs w:val="24"/>
        </w:rPr>
      </w:pPr>
    </w:p>
    <w:sectPr w:rsidR="007630BB" w:rsidRPr="00BD1D92" w:rsidSect="00293DB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D"/>
    <w:rsid w:val="0000243D"/>
    <w:rsid w:val="00130B77"/>
    <w:rsid w:val="00146A07"/>
    <w:rsid w:val="001E3C37"/>
    <w:rsid w:val="002416D1"/>
    <w:rsid w:val="00293DBD"/>
    <w:rsid w:val="002B4306"/>
    <w:rsid w:val="002D6D87"/>
    <w:rsid w:val="003357DB"/>
    <w:rsid w:val="003609BB"/>
    <w:rsid w:val="00375AA4"/>
    <w:rsid w:val="003D5C79"/>
    <w:rsid w:val="0047414F"/>
    <w:rsid w:val="004C1E66"/>
    <w:rsid w:val="0050795E"/>
    <w:rsid w:val="00517BF7"/>
    <w:rsid w:val="005A4B6D"/>
    <w:rsid w:val="005F3893"/>
    <w:rsid w:val="006426AE"/>
    <w:rsid w:val="00652926"/>
    <w:rsid w:val="00666472"/>
    <w:rsid w:val="006F62D7"/>
    <w:rsid w:val="00762769"/>
    <w:rsid w:val="007630BB"/>
    <w:rsid w:val="00795F5C"/>
    <w:rsid w:val="007A7F39"/>
    <w:rsid w:val="007E0216"/>
    <w:rsid w:val="00832E48"/>
    <w:rsid w:val="00833FD5"/>
    <w:rsid w:val="00846EAC"/>
    <w:rsid w:val="00880B97"/>
    <w:rsid w:val="008B355C"/>
    <w:rsid w:val="008B7854"/>
    <w:rsid w:val="00994EC9"/>
    <w:rsid w:val="009A0D6B"/>
    <w:rsid w:val="009F26F2"/>
    <w:rsid w:val="00A4669F"/>
    <w:rsid w:val="00A60235"/>
    <w:rsid w:val="00A666F1"/>
    <w:rsid w:val="00B666DE"/>
    <w:rsid w:val="00B80988"/>
    <w:rsid w:val="00BD1D92"/>
    <w:rsid w:val="00C179B1"/>
    <w:rsid w:val="00CA773D"/>
    <w:rsid w:val="00D36715"/>
    <w:rsid w:val="00D5107B"/>
    <w:rsid w:val="00DB122D"/>
    <w:rsid w:val="00DC5E8E"/>
    <w:rsid w:val="00E01581"/>
    <w:rsid w:val="00E33DA0"/>
    <w:rsid w:val="00E42CFD"/>
    <w:rsid w:val="00E761A1"/>
    <w:rsid w:val="00E93682"/>
    <w:rsid w:val="00EF57A1"/>
    <w:rsid w:val="00EF7F9F"/>
    <w:rsid w:val="00F05A38"/>
    <w:rsid w:val="00F0773D"/>
    <w:rsid w:val="00F22572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9986"/>
  <w15:chartTrackingRefBased/>
  <w15:docId w15:val="{E4DC44F6-2C9B-4124-A63C-669892F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A0D6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ekologii-na-temu-osobo-ohranyaemie-prirodnie-territorii-rossii-i-respubliki-bashkortostan-218996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R4ldVklRljE&amp;feature=emb_title" TargetMode="External"/><Relationship Id="rId12" Type="http://schemas.openxmlformats.org/officeDocument/2006/relationships/hyperlink" Target="https://yandex.ru/video/preview/?filmId=17071654135807964803&amp;text-%20&#1058;&#1091;&#1088;&#1080;&#1089;&#1090;&#1089;&#1082;&#1072;&#1103;%20&#1087;&#1086;&#1083;&#1086;&#1089;&#1072;%20&#1087;&#1088;&#1077;&#1087;&#1103;&#1090;&#1089;&#1090;&#1074;&#1080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O0rPdVyk3bU&amp;feature=emb_title" TargetMode="External"/><Relationship Id="rId11" Type="http://schemas.openxmlformats.org/officeDocument/2006/relationships/hyperlink" Target="https://www.youtube.com/watch?v=Z1fYxAG8CCs" TargetMode="External"/><Relationship Id="rId5" Type="http://schemas.openxmlformats.org/officeDocument/2006/relationships/hyperlink" Target="https://www.youtube.com/watch?time_continue=20&amp;v=Bm0jNULEgl0&amp;feature=emb_title" TargetMode="External"/><Relationship Id="rId10" Type="http://schemas.openxmlformats.org/officeDocument/2006/relationships/hyperlink" Target="https://www.youtube.com/watch?v=7XeTHKkIxE4" TargetMode="External"/><Relationship Id="rId4" Type="http://schemas.openxmlformats.org/officeDocument/2006/relationships/hyperlink" Target="https://www.youtube.com/watch?v=RCn1jo8e_-M&amp;feature=emb_title" TargetMode="External"/><Relationship Id="rId9" Type="http://schemas.openxmlformats.org/officeDocument/2006/relationships/hyperlink" Target="https://www.youtube.com/watch?time_continue=3&amp;v=oqMIYe7n4nU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ЦДООТ</dc:creator>
  <cp:keywords/>
  <dc:description/>
  <cp:lastModifiedBy>Сотрудник ЦДООТ</cp:lastModifiedBy>
  <cp:revision>11</cp:revision>
  <dcterms:created xsi:type="dcterms:W3CDTF">2020-04-23T05:59:00Z</dcterms:created>
  <dcterms:modified xsi:type="dcterms:W3CDTF">2020-04-26T12:25:00Z</dcterms:modified>
</cp:coreProperties>
</file>