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  <w:gridCol w:w="709"/>
        <w:gridCol w:w="1276"/>
        <w:gridCol w:w="384"/>
        <w:gridCol w:w="1175"/>
      </w:tblGrid>
      <w:tr w:rsidR="00957CBA" w:rsidRPr="004A7E1F" w:rsidTr="000A613A">
        <w:trPr>
          <w:cantSplit/>
          <w:trHeight w:val="248"/>
        </w:trPr>
        <w:tc>
          <w:tcPr>
            <w:tcW w:w="7088" w:type="dxa"/>
            <w:gridSpan w:val="2"/>
            <w:hideMark/>
          </w:tcPr>
          <w:p w:rsidR="00957CBA" w:rsidRPr="00AA236C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36C">
              <w:rPr>
                <w:rFonts w:ascii="Arial" w:hAnsi="Arial" w:cs="Arial"/>
                <w:sz w:val="18"/>
                <w:szCs w:val="18"/>
              </w:rPr>
              <w:t>Муниципальное автономное образовательное учреждение</w:t>
            </w:r>
          </w:p>
        </w:tc>
        <w:tc>
          <w:tcPr>
            <w:tcW w:w="1660" w:type="dxa"/>
            <w:gridSpan w:val="2"/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1F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</w:tr>
      <w:tr w:rsidR="00957CBA" w:rsidRPr="004A7E1F" w:rsidTr="000A613A">
        <w:trPr>
          <w:cantSplit/>
          <w:trHeight w:val="248"/>
        </w:trPr>
        <w:tc>
          <w:tcPr>
            <w:tcW w:w="7088" w:type="dxa"/>
            <w:gridSpan w:val="2"/>
            <w:hideMark/>
          </w:tcPr>
          <w:p w:rsidR="00957CBA" w:rsidRPr="00AA236C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36C">
              <w:rPr>
                <w:rFonts w:ascii="Arial" w:hAnsi="Arial" w:cs="Arial"/>
                <w:sz w:val="18"/>
                <w:szCs w:val="18"/>
              </w:rPr>
              <w:t xml:space="preserve">дополнительного образования 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957CBA" w:rsidRPr="004A7E1F" w:rsidRDefault="00957CBA" w:rsidP="000A613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4A7E1F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1F">
              <w:rPr>
                <w:rFonts w:ascii="Arial" w:hAnsi="Arial" w:cs="Arial"/>
                <w:sz w:val="18"/>
                <w:szCs w:val="18"/>
              </w:rPr>
              <w:t>0301022</w:t>
            </w:r>
          </w:p>
        </w:tc>
      </w:tr>
      <w:tr w:rsidR="00957CBA" w:rsidRPr="004A7E1F" w:rsidTr="000A613A">
        <w:trPr>
          <w:cantSplit/>
          <w:trHeight w:val="264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7CBA" w:rsidRPr="00AA236C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36C">
              <w:rPr>
                <w:rFonts w:ascii="Arial" w:hAnsi="Arial" w:cs="Arial"/>
                <w:sz w:val="18"/>
                <w:szCs w:val="18"/>
              </w:rPr>
              <w:t>Центр детского оздоровительно-образовательного туризма г. Туймазы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957CBA" w:rsidRPr="004A7E1F" w:rsidRDefault="00957CBA" w:rsidP="000A613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4A7E1F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CBA" w:rsidRPr="004A7E1F" w:rsidTr="000A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BED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(</w:t>
            </w:r>
            <w:r w:rsidRPr="00F97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наименование организации</w:t>
            </w:r>
            <w:r w:rsidRPr="00F97BED">
              <w:rPr>
                <w:rFonts w:ascii="Arial" w:hAnsi="Arial" w:cs="Arial"/>
                <w:i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CBA" w:rsidRPr="004A7E1F" w:rsidTr="000A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57CBA" w:rsidRPr="004A7E1F" w:rsidRDefault="00957CBA" w:rsidP="000A613A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hideMark/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1F">
              <w:rPr>
                <w:rFonts w:ascii="Arial" w:hAnsi="Arial" w:cs="Arial"/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57CBA" w:rsidRPr="004A7E1F" w:rsidRDefault="00957CBA" w:rsidP="000A613A">
            <w:pPr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E1F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</w:tr>
      <w:tr w:rsidR="00957CBA" w:rsidRPr="009B69DB" w:rsidTr="00962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7CBA" w:rsidRPr="009B69DB" w:rsidRDefault="00863336" w:rsidP="00863336">
            <w:pPr>
              <w:pStyle w:val="1"/>
              <w:spacing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957CBA" w:rsidRPr="009B69DB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ПРИКАЗ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57CBA" w:rsidRPr="00962DB0" w:rsidRDefault="005E5BCB" w:rsidP="00A35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bookmarkStart w:id="0" w:name="_GoBack"/>
            <w:bookmarkEnd w:id="0"/>
            <w:r w:rsidR="00942E45" w:rsidRPr="00962DB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-д</w:t>
            </w:r>
            <w:r w:rsidR="00942E45" w:rsidRPr="00962DB0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957CBA" w:rsidRPr="00962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5B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57CBA" w:rsidRPr="00962DB0" w:rsidRDefault="009D49D7" w:rsidP="00942E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2DB0">
              <w:rPr>
                <w:rFonts w:ascii="Arial" w:hAnsi="Arial" w:cs="Arial"/>
                <w:sz w:val="18"/>
                <w:szCs w:val="18"/>
              </w:rPr>
              <w:t>0</w:t>
            </w:r>
            <w:r w:rsidR="00942E45" w:rsidRPr="00962DB0">
              <w:rPr>
                <w:rFonts w:ascii="Arial" w:hAnsi="Arial" w:cs="Arial"/>
                <w:sz w:val="18"/>
                <w:szCs w:val="18"/>
              </w:rPr>
              <w:t>7</w:t>
            </w:r>
            <w:r w:rsidR="00957CBA" w:rsidRPr="00962DB0">
              <w:rPr>
                <w:rFonts w:ascii="Arial" w:hAnsi="Arial" w:cs="Arial"/>
                <w:sz w:val="18"/>
                <w:szCs w:val="18"/>
              </w:rPr>
              <w:t>.</w:t>
            </w:r>
            <w:r w:rsidR="00942E45" w:rsidRPr="00962DB0">
              <w:rPr>
                <w:rFonts w:ascii="Arial" w:hAnsi="Arial" w:cs="Arial"/>
                <w:sz w:val="18"/>
                <w:szCs w:val="18"/>
              </w:rPr>
              <w:t>11</w:t>
            </w:r>
            <w:r w:rsidR="00957CBA" w:rsidRPr="00962DB0">
              <w:rPr>
                <w:rFonts w:ascii="Arial" w:hAnsi="Arial" w:cs="Arial"/>
                <w:sz w:val="18"/>
                <w:szCs w:val="18"/>
              </w:rPr>
              <w:t>.2020 г.</w:t>
            </w:r>
          </w:p>
        </w:tc>
      </w:tr>
    </w:tbl>
    <w:p w:rsidR="00957CBA" w:rsidRDefault="00957CBA" w:rsidP="00957CBA">
      <w:pPr>
        <w:ind w:firstLine="3"/>
        <w:jc w:val="center"/>
        <w:rPr>
          <w:rFonts w:ascii="Arial" w:hAnsi="Arial" w:cs="Arial"/>
          <w:sz w:val="18"/>
          <w:szCs w:val="18"/>
        </w:rPr>
      </w:pPr>
    </w:p>
    <w:p w:rsidR="00E03A26" w:rsidRPr="000957F1" w:rsidRDefault="00A12461" w:rsidP="00E03A26">
      <w:pPr>
        <w:ind w:firstLine="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2803EE" w:rsidRPr="00A12461">
        <w:rPr>
          <w:rFonts w:ascii="Arial" w:hAnsi="Arial" w:cs="Arial"/>
          <w:sz w:val="18"/>
          <w:szCs w:val="18"/>
        </w:rPr>
        <w:t xml:space="preserve"> </w:t>
      </w:r>
      <w:r w:rsidR="0095484E" w:rsidRPr="00CA01D3">
        <w:rPr>
          <w:rFonts w:ascii="Arial" w:hAnsi="Arial" w:cs="Arial"/>
          <w:b/>
          <w:bCs/>
          <w:sz w:val="18"/>
          <w:szCs w:val="18"/>
        </w:rPr>
        <w:t>переход</w:t>
      </w:r>
      <w:r w:rsidR="00E03A26" w:rsidRPr="00CA01D3">
        <w:rPr>
          <w:rFonts w:ascii="Arial" w:hAnsi="Arial" w:cs="Arial"/>
          <w:sz w:val="18"/>
          <w:szCs w:val="18"/>
        </w:rPr>
        <w:t>е</w:t>
      </w:r>
      <w:r w:rsidR="0095484E" w:rsidRPr="006821F2">
        <w:rPr>
          <w:rFonts w:ascii="Arial" w:hAnsi="Arial" w:cs="Arial"/>
          <w:b/>
          <w:bCs/>
          <w:sz w:val="18"/>
          <w:szCs w:val="18"/>
        </w:rPr>
        <w:t xml:space="preserve"> </w:t>
      </w:r>
      <w:r w:rsidR="00E03A26" w:rsidRPr="000957F1">
        <w:rPr>
          <w:rFonts w:ascii="Arial" w:hAnsi="Arial" w:cs="Arial"/>
          <w:b/>
          <w:sz w:val="18"/>
          <w:szCs w:val="18"/>
        </w:rPr>
        <w:t>к работе с применением электронного обучения</w:t>
      </w:r>
      <w:r w:rsidR="00E03A26" w:rsidRPr="000957F1">
        <w:rPr>
          <w:rFonts w:ascii="Arial" w:hAnsi="Arial" w:cs="Arial"/>
          <w:b/>
          <w:sz w:val="18"/>
          <w:szCs w:val="18"/>
        </w:rPr>
        <w:br/>
        <w:t>с использованием дистанционных технологий</w:t>
      </w:r>
    </w:p>
    <w:p w:rsidR="0095484E" w:rsidRDefault="0095484E" w:rsidP="00A12461">
      <w:pPr>
        <w:pStyle w:val="20"/>
        <w:shd w:val="clear" w:color="auto" w:fill="auto"/>
        <w:spacing w:before="0" w:line="20" w:lineRule="atLeast"/>
        <w:rPr>
          <w:rFonts w:ascii="Arial" w:hAnsi="Arial" w:cs="Arial"/>
          <w:b/>
          <w:bCs/>
          <w:sz w:val="18"/>
          <w:szCs w:val="18"/>
        </w:rPr>
      </w:pPr>
    </w:p>
    <w:p w:rsidR="00A12461" w:rsidRPr="009D49D7" w:rsidRDefault="00A12461" w:rsidP="00A12461">
      <w:pPr>
        <w:pStyle w:val="20"/>
        <w:shd w:val="clear" w:color="auto" w:fill="auto"/>
        <w:spacing w:before="0" w:line="20" w:lineRule="atLeast"/>
        <w:rPr>
          <w:rFonts w:ascii="Arial" w:hAnsi="Arial" w:cs="Arial"/>
          <w:b/>
          <w:bCs/>
          <w:sz w:val="18"/>
          <w:szCs w:val="18"/>
        </w:rPr>
      </w:pPr>
    </w:p>
    <w:p w:rsidR="00E03A26" w:rsidRDefault="00E03A26" w:rsidP="00E03A26">
      <w:pPr>
        <w:pStyle w:val="20"/>
        <w:shd w:val="clear" w:color="auto" w:fill="auto"/>
        <w:spacing w:before="0" w:line="20" w:lineRule="atLeast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 исполнение Указа Главы Республики Башкортостан от 18.03.2020 г. № УГ-111 «О введении режима «Повышенная опасность» на территории  Республики Башкортостан новой короновирусной инфекции 2019-</w:t>
      </w:r>
      <w:r>
        <w:rPr>
          <w:rFonts w:ascii="Arial" w:hAnsi="Arial" w:cs="Arial"/>
          <w:sz w:val="18"/>
          <w:szCs w:val="18"/>
          <w:lang w:val="en-US"/>
        </w:rPr>
        <w:t>nCoV</w:t>
      </w:r>
      <w:r w:rsidRPr="005A6C66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  <w:lang w:val="en-US"/>
        </w:rPr>
        <w:t>c</w:t>
      </w:r>
      <w:r w:rsidRPr="005A6C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последующими изменениями</w:t>
      </w:r>
      <w:r w:rsidRPr="005A6C6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а также в</w:t>
      </w:r>
      <w:r w:rsidRPr="005A6C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соответствии с Письмом Министерства образования и науки Республики Башкортостан от 06.11.2020 г. № 04-05/818,</w:t>
      </w:r>
    </w:p>
    <w:p w:rsidR="00E03A26" w:rsidRPr="00257B42" w:rsidRDefault="00E03A26" w:rsidP="00E03A26">
      <w:pPr>
        <w:pStyle w:val="20"/>
        <w:shd w:val="clear" w:color="auto" w:fill="auto"/>
        <w:spacing w:before="0" w:line="20" w:lineRule="atLeast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Pr="00257B42">
        <w:rPr>
          <w:rFonts w:ascii="Arial" w:hAnsi="Arial" w:cs="Arial"/>
          <w:sz w:val="18"/>
          <w:szCs w:val="18"/>
        </w:rPr>
        <w:t xml:space="preserve"> целях </w:t>
      </w:r>
      <w:r>
        <w:rPr>
          <w:rFonts w:ascii="Arial" w:hAnsi="Arial" w:cs="Arial"/>
          <w:sz w:val="18"/>
          <w:szCs w:val="18"/>
        </w:rPr>
        <w:t xml:space="preserve">перехода </w:t>
      </w:r>
      <w:r w:rsidRPr="00257B42">
        <w:rPr>
          <w:rFonts w:ascii="Arial" w:hAnsi="Arial" w:cs="Arial"/>
          <w:sz w:val="18"/>
          <w:szCs w:val="18"/>
        </w:rPr>
        <w:t xml:space="preserve"> к работе с применением электронного обучения с использованием дистанционных технологий</w:t>
      </w:r>
    </w:p>
    <w:p w:rsidR="00A12461" w:rsidRPr="008D25BC" w:rsidRDefault="00A12461" w:rsidP="00957CBA">
      <w:pPr>
        <w:pStyle w:val="20"/>
        <w:shd w:val="clear" w:color="auto" w:fill="auto"/>
        <w:tabs>
          <w:tab w:val="left" w:pos="7860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p w:rsidR="00F42B09" w:rsidRPr="008D25BC" w:rsidRDefault="009B20C1" w:rsidP="009B20C1">
      <w:pPr>
        <w:pStyle w:val="20"/>
        <w:shd w:val="clear" w:color="auto" w:fill="auto"/>
        <w:tabs>
          <w:tab w:val="left" w:pos="709"/>
        </w:tabs>
        <w:spacing w:before="0" w:line="20" w:lineRule="atLeast"/>
        <w:rPr>
          <w:rFonts w:ascii="Arial" w:hAnsi="Arial" w:cs="Arial"/>
          <w:sz w:val="18"/>
          <w:szCs w:val="18"/>
        </w:rPr>
      </w:pPr>
      <w:r w:rsidRPr="008D25BC">
        <w:rPr>
          <w:rFonts w:ascii="Arial" w:hAnsi="Arial" w:cs="Arial"/>
          <w:sz w:val="18"/>
          <w:szCs w:val="18"/>
        </w:rPr>
        <w:tab/>
      </w:r>
      <w:r w:rsidR="002803EE" w:rsidRPr="008D25BC">
        <w:rPr>
          <w:rFonts w:ascii="Arial" w:hAnsi="Arial" w:cs="Arial"/>
          <w:sz w:val="18"/>
          <w:szCs w:val="18"/>
        </w:rPr>
        <w:t>ПРИКАЗЫВАЮ:</w:t>
      </w:r>
    </w:p>
    <w:p w:rsidR="00A12461" w:rsidRPr="008D25BC" w:rsidRDefault="00A12461" w:rsidP="00A12461">
      <w:pPr>
        <w:pStyle w:val="20"/>
        <w:shd w:val="clear" w:color="auto" w:fill="auto"/>
        <w:tabs>
          <w:tab w:val="left" w:pos="1049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p w:rsidR="009D49D7" w:rsidRPr="008D25BC" w:rsidRDefault="009D49D7" w:rsidP="009D49D7">
      <w:pPr>
        <w:jc w:val="both"/>
        <w:outlineLvl w:val="0"/>
        <w:rPr>
          <w:rFonts w:ascii="Arial" w:eastAsia="Times New Roman" w:hAnsi="Arial" w:cs="Arial"/>
          <w:bCs/>
          <w:kern w:val="36"/>
          <w:sz w:val="18"/>
          <w:szCs w:val="18"/>
        </w:rPr>
      </w:pPr>
      <w:r w:rsidRPr="008D25BC">
        <w:rPr>
          <w:rFonts w:ascii="Arial" w:eastAsia="Times New Roman" w:hAnsi="Arial" w:cs="Arial"/>
          <w:bCs/>
          <w:kern w:val="36"/>
          <w:sz w:val="18"/>
          <w:szCs w:val="18"/>
        </w:rPr>
        <w:t>1.</w:t>
      </w:r>
      <w:r w:rsidRPr="008D25BC">
        <w:rPr>
          <w:rFonts w:ascii="Arial" w:eastAsia="Times New Roman" w:hAnsi="Arial" w:cs="Arial"/>
          <w:bCs/>
          <w:kern w:val="36"/>
          <w:sz w:val="18"/>
          <w:szCs w:val="18"/>
        </w:rPr>
        <w:tab/>
        <w:t xml:space="preserve">Осуществить переход оздоровительно-образовательной деятельности Учреждения на образовательный процесс </w:t>
      </w:r>
      <w:r w:rsidRPr="008D25BC">
        <w:rPr>
          <w:rFonts w:ascii="Arial" w:hAnsi="Arial" w:cs="Arial"/>
          <w:sz w:val="18"/>
          <w:szCs w:val="18"/>
        </w:rPr>
        <w:t>с использованием электронного обучения и дистанционных образовательных технологий.</w:t>
      </w:r>
    </w:p>
    <w:p w:rsidR="008B707D" w:rsidRPr="008D25BC" w:rsidRDefault="008B707D" w:rsidP="008B707D">
      <w:pPr>
        <w:pStyle w:val="20"/>
        <w:shd w:val="clear" w:color="auto" w:fill="auto"/>
        <w:tabs>
          <w:tab w:val="left" w:pos="709"/>
        </w:tabs>
        <w:spacing w:before="0" w:line="20" w:lineRule="atLeast"/>
        <w:rPr>
          <w:rFonts w:ascii="Arial" w:hAnsi="Arial" w:cs="Arial"/>
          <w:sz w:val="18"/>
          <w:szCs w:val="18"/>
        </w:rPr>
      </w:pPr>
      <w:r w:rsidRPr="008D25BC">
        <w:rPr>
          <w:rFonts w:ascii="Arial" w:hAnsi="Arial" w:cs="Arial"/>
          <w:sz w:val="18"/>
          <w:szCs w:val="18"/>
        </w:rPr>
        <w:t>2.</w:t>
      </w:r>
      <w:r w:rsidRPr="008D25BC">
        <w:rPr>
          <w:rFonts w:ascii="Arial" w:hAnsi="Arial" w:cs="Arial"/>
          <w:sz w:val="18"/>
          <w:szCs w:val="18"/>
        </w:rPr>
        <w:tab/>
        <w:t xml:space="preserve">Возложить ответственность на </w:t>
      </w:r>
      <w:r w:rsidR="00962DB0">
        <w:rPr>
          <w:rFonts w:ascii="Arial" w:hAnsi="Arial" w:cs="Arial"/>
          <w:sz w:val="18"/>
          <w:szCs w:val="18"/>
        </w:rPr>
        <w:t xml:space="preserve">Нургалиеву Г.И., </w:t>
      </w:r>
      <w:r w:rsidR="005274D6" w:rsidRPr="00962DB0">
        <w:rPr>
          <w:rFonts w:ascii="Arial" w:hAnsi="Arial" w:cs="Arial"/>
          <w:sz w:val="18"/>
          <w:szCs w:val="18"/>
        </w:rPr>
        <w:t>Баньщикову М.С</w:t>
      </w:r>
      <w:r w:rsidR="005274D6" w:rsidRPr="008D25BC">
        <w:rPr>
          <w:rFonts w:ascii="Arial" w:hAnsi="Arial" w:cs="Arial"/>
          <w:sz w:val="18"/>
          <w:szCs w:val="18"/>
        </w:rPr>
        <w:t>.</w:t>
      </w:r>
      <w:r w:rsidRPr="008D25BC">
        <w:rPr>
          <w:rFonts w:ascii="Arial" w:hAnsi="Arial" w:cs="Arial"/>
          <w:sz w:val="18"/>
          <w:szCs w:val="18"/>
        </w:rPr>
        <w:t>, заместителя директора по УВР, за обеспечение общего руководства деятельностью педагогических работников Учреждения по реализации обучения с применением дистанционных образовательных технологий.</w:t>
      </w:r>
      <w:r w:rsidR="008D25BC" w:rsidRPr="008D25BC">
        <w:rPr>
          <w:rFonts w:ascii="Arial" w:hAnsi="Arial" w:cs="Arial"/>
          <w:sz w:val="18"/>
          <w:szCs w:val="18"/>
        </w:rPr>
        <w:t xml:space="preserve"> </w:t>
      </w:r>
      <w:r w:rsidRPr="008D25BC">
        <w:rPr>
          <w:rFonts w:ascii="Arial" w:hAnsi="Arial" w:cs="Arial"/>
          <w:sz w:val="18"/>
          <w:szCs w:val="18"/>
        </w:rPr>
        <w:t>Поставить на контроль ход дистанционного обучения и соответствие дистанционных занятий их расписанию.</w:t>
      </w:r>
    </w:p>
    <w:p w:rsidR="00E40682" w:rsidRDefault="0095484E" w:rsidP="0095484E">
      <w:pPr>
        <w:spacing w:line="20" w:lineRule="atLeast"/>
        <w:jc w:val="both"/>
        <w:rPr>
          <w:rFonts w:ascii="Arial" w:hAnsi="Arial" w:cs="Arial"/>
          <w:sz w:val="18"/>
          <w:szCs w:val="18"/>
        </w:rPr>
      </w:pPr>
      <w:r w:rsidRPr="008D25BC">
        <w:rPr>
          <w:rFonts w:ascii="Arial" w:hAnsi="Arial" w:cs="Arial"/>
          <w:sz w:val="18"/>
          <w:szCs w:val="18"/>
        </w:rPr>
        <w:t xml:space="preserve">3. </w:t>
      </w:r>
      <w:r w:rsidRPr="008D25BC">
        <w:rPr>
          <w:rFonts w:ascii="Arial" w:hAnsi="Arial" w:cs="Arial"/>
          <w:sz w:val="18"/>
          <w:szCs w:val="18"/>
        </w:rPr>
        <w:tab/>
      </w:r>
      <w:r w:rsidR="00962DB0" w:rsidRPr="008D25BC">
        <w:rPr>
          <w:rFonts w:ascii="Arial" w:hAnsi="Arial" w:cs="Arial"/>
          <w:sz w:val="18"/>
          <w:szCs w:val="18"/>
        </w:rPr>
        <w:t>Нургалиевой Г.И.</w:t>
      </w:r>
      <w:r w:rsidR="00962DB0">
        <w:rPr>
          <w:rFonts w:ascii="Arial" w:hAnsi="Arial" w:cs="Arial"/>
          <w:sz w:val="18"/>
          <w:szCs w:val="18"/>
        </w:rPr>
        <w:t>,</w:t>
      </w:r>
      <w:r w:rsidR="00962DB0" w:rsidRPr="008D25BC">
        <w:rPr>
          <w:rFonts w:ascii="Arial" w:hAnsi="Arial" w:cs="Arial"/>
          <w:sz w:val="18"/>
          <w:szCs w:val="18"/>
        </w:rPr>
        <w:t xml:space="preserve"> </w:t>
      </w:r>
      <w:r w:rsidR="00E40682" w:rsidRPr="008D25BC">
        <w:rPr>
          <w:rFonts w:ascii="Arial" w:hAnsi="Arial" w:cs="Arial"/>
          <w:sz w:val="18"/>
          <w:szCs w:val="18"/>
        </w:rPr>
        <w:t>Бань</w:t>
      </w:r>
      <w:r w:rsidR="00E40682" w:rsidRPr="008D25BC">
        <w:rPr>
          <w:rFonts w:ascii="Arial" w:hAnsi="Arial" w:cs="Arial"/>
          <w:color w:val="auto"/>
          <w:sz w:val="18"/>
          <w:szCs w:val="18"/>
        </w:rPr>
        <w:t>щ</w:t>
      </w:r>
      <w:r w:rsidR="00E40682" w:rsidRPr="008D25BC">
        <w:rPr>
          <w:rFonts w:ascii="Arial" w:hAnsi="Arial" w:cs="Arial"/>
          <w:sz w:val="18"/>
          <w:szCs w:val="18"/>
        </w:rPr>
        <w:t>иковой М.С.</w:t>
      </w:r>
      <w:r w:rsidR="00D26AC0" w:rsidRPr="008D25BC">
        <w:rPr>
          <w:rFonts w:ascii="Arial" w:hAnsi="Arial" w:cs="Arial"/>
          <w:sz w:val="18"/>
          <w:szCs w:val="18"/>
        </w:rPr>
        <w:t xml:space="preserve">, </w:t>
      </w:r>
      <w:r w:rsidR="00E03A26" w:rsidRPr="008D25BC">
        <w:rPr>
          <w:rFonts w:ascii="Arial" w:hAnsi="Arial" w:cs="Arial"/>
          <w:sz w:val="18"/>
          <w:szCs w:val="18"/>
        </w:rPr>
        <w:t>заместител</w:t>
      </w:r>
      <w:r w:rsidR="00E03A26">
        <w:rPr>
          <w:rFonts w:ascii="Arial" w:hAnsi="Arial" w:cs="Arial"/>
          <w:sz w:val="18"/>
          <w:szCs w:val="18"/>
        </w:rPr>
        <w:t>ю</w:t>
      </w:r>
      <w:r w:rsidR="00E03A26" w:rsidRPr="008D25BC">
        <w:rPr>
          <w:rFonts w:ascii="Arial" w:hAnsi="Arial" w:cs="Arial"/>
          <w:sz w:val="18"/>
          <w:szCs w:val="18"/>
        </w:rPr>
        <w:t xml:space="preserve"> директора по УВР,</w:t>
      </w:r>
      <w:r w:rsidR="00962DB0">
        <w:rPr>
          <w:rFonts w:ascii="Arial" w:hAnsi="Arial" w:cs="Arial"/>
          <w:sz w:val="18"/>
          <w:szCs w:val="18"/>
        </w:rPr>
        <w:t xml:space="preserve"> </w:t>
      </w:r>
      <w:r w:rsidR="00D26AC0" w:rsidRPr="008D25BC">
        <w:rPr>
          <w:rFonts w:ascii="Arial" w:hAnsi="Arial" w:cs="Arial"/>
          <w:sz w:val="18"/>
          <w:szCs w:val="18"/>
        </w:rPr>
        <w:t>Хабибуллиной Е.М.</w:t>
      </w:r>
      <w:r w:rsidR="00E40682" w:rsidRPr="008D25BC">
        <w:rPr>
          <w:rFonts w:ascii="Arial" w:hAnsi="Arial" w:cs="Arial"/>
          <w:sz w:val="18"/>
          <w:szCs w:val="18"/>
        </w:rPr>
        <w:t xml:space="preserve">, </w:t>
      </w:r>
      <w:r w:rsidR="00E03A26">
        <w:rPr>
          <w:rFonts w:ascii="Arial" w:hAnsi="Arial" w:cs="Arial"/>
          <w:sz w:val="18"/>
          <w:szCs w:val="18"/>
        </w:rPr>
        <w:t xml:space="preserve">методисту, </w:t>
      </w:r>
      <w:r w:rsidR="00E40682" w:rsidRPr="008D25BC">
        <w:rPr>
          <w:rFonts w:ascii="Arial" w:hAnsi="Arial" w:cs="Arial"/>
          <w:sz w:val="18"/>
          <w:szCs w:val="18"/>
        </w:rPr>
        <w:t xml:space="preserve">начать процедуру </w:t>
      </w:r>
      <w:r w:rsidR="00942E45">
        <w:rPr>
          <w:rFonts w:ascii="Arial" w:hAnsi="Arial" w:cs="Arial"/>
          <w:sz w:val="18"/>
          <w:szCs w:val="18"/>
        </w:rPr>
        <w:t>перевода</w:t>
      </w:r>
      <w:r w:rsidR="00E40682" w:rsidRPr="008D25BC">
        <w:rPr>
          <w:rFonts w:ascii="Arial" w:hAnsi="Arial" w:cs="Arial"/>
          <w:sz w:val="18"/>
          <w:szCs w:val="18"/>
        </w:rPr>
        <w:t xml:space="preserve"> педагогических работников к дистанционному обучению. Образовательный процесс </w:t>
      </w:r>
      <w:r w:rsidR="00942E45">
        <w:rPr>
          <w:rFonts w:ascii="Arial" w:hAnsi="Arial" w:cs="Arial"/>
          <w:sz w:val="18"/>
          <w:szCs w:val="18"/>
        </w:rPr>
        <w:t>провести</w:t>
      </w:r>
      <w:r w:rsidR="00E40682" w:rsidRPr="008D25BC">
        <w:rPr>
          <w:rFonts w:ascii="Arial" w:hAnsi="Arial" w:cs="Arial"/>
          <w:sz w:val="18"/>
          <w:szCs w:val="18"/>
        </w:rPr>
        <w:t xml:space="preserve"> с 0</w:t>
      </w:r>
      <w:r w:rsidR="00942E45">
        <w:rPr>
          <w:rFonts w:ascii="Arial" w:hAnsi="Arial" w:cs="Arial"/>
          <w:sz w:val="18"/>
          <w:szCs w:val="18"/>
        </w:rPr>
        <w:t>9</w:t>
      </w:r>
      <w:r w:rsidR="00E40682" w:rsidRPr="008D25BC">
        <w:rPr>
          <w:rFonts w:ascii="Arial" w:hAnsi="Arial" w:cs="Arial"/>
          <w:sz w:val="18"/>
          <w:szCs w:val="18"/>
        </w:rPr>
        <w:t>.</w:t>
      </w:r>
      <w:r w:rsidR="00942E45">
        <w:rPr>
          <w:rFonts w:ascii="Arial" w:hAnsi="Arial" w:cs="Arial"/>
          <w:sz w:val="18"/>
          <w:szCs w:val="18"/>
        </w:rPr>
        <w:t>11</w:t>
      </w:r>
      <w:r w:rsidR="00E40682" w:rsidRPr="008D25BC">
        <w:rPr>
          <w:rFonts w:ascii="Arial" w:hAnsi="Arial" w:cs="Arial"/>
          <w:sz w:val="18"/>
          <w:szCs w:val="18"/>
        </w:rPr>
        <w:t>.2020 г.</w:t>
      </w:r>
      <w:r w:rsidR="00942E45">
        <w:rPr>
          <w:rFonts w:ascii="Arial" w:hAnsi="Arial" w:cs="Arial"/>
          <w:sz w:val="18"/>
          <w:szCs w:val="18"/>
        </w:rPr>
        <w:t xml:space="preserve"> по 22.11.2020 г..</w:t>
      </w:r>
    </w:p>
    <w:p w:rsidR="005E5BCB" w:rsidRPr="00AC0A2E" w:rsidRDefault="005E5BCB" w:rsidP="005E5BCB">
      <w:pPr>
        <w:spacing w:line="20" w:lineRule="atLeast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Pr="00AC0A2E">
        <w:rPr>
          <w:rFonts w:ascii="Arial" w:hAnsi="Arial" w:cs="Arial"/>
          <w:sz w:val="18"/>
          <w:szCs w:val="18"/>
        </w:rPr>
        <w:t xml:space="preserve"> случае продления ограничительных и запретительных мероприятий в рамках режима «Повышенная готовн</w:t>
      </w:r>
      <w:r>
        <w:rPr>
          <w:rFonts w:ascii="Arial" w:hAnsi="Arial" w:cs="Arial"/>
          <w:sz w:val="18"/>
          <w:szCs w:val="18"/>
        </w:rPr>
        <w:t>ость» в Республике Башкортостан</w:t>
      </w:r>
      <w:r w:rsidRPr="00AC0A2E">
        <w:rPr>
          <w:rFonts w:ascii="Arial" w:hAnsi="Arial" w:cs="Arial"/>
          <w:sz w:val="18"/>
          <w:szCs w:val="18"/>
        </w:rPr>
        <w:t xml:space="preserve"> после указанного срока</w:t>
      </w:r>
      <w:r>
        <w:rPr>
          <w:rFonts w:ascii="Arial" w:hAnsi="Arial" w:cs="Arial"/>
          <w:sz w:val="18"/>
          <w:szCs w:val="18"/>
        </w:rPr>
        <w:t xml:space="preserve">: </w:t>
      </w:r>
      <w:r w:rsidRPr="005E5BCB">
        <w:rPr>
          <w:rStyle w:val="a6"/>
          <w:rFonts w:ascii="Arial" w:hAnsi="Arial" w:cs="Arial"/>
          <w:b w:val="0"/>
          <w:sz w:val="18"/>
          <w:szCs w:val="18"/>
        </w:rPr>
        <w:t>с 9.11</w:t>
      </w:r>
      <w:r>
        <w:rPr>
          <w:rStyle w:val="a6"/>
          <w:rFonts w:ascii="Arial" w:hAnsi="Arial" w:cs="Arial"/>
          <w:b w:val="0"/>
          <w:sz w:val="18"/>
          <w:szCs w:val="18"/>
        </w:rPr>
        <w:t>-22.11</w:t>
      </w:r>
      <w:r w:rsidRPr="005E5BCB">
        <w:rPr>
          <w:rStyle w:val="a6"/>
          <w:rFonts w:ascii="Arial" w:hAnsi="Arial" w:cs="Arial"/>
          <w:b w:val="0"/>
          <w:sz w:val="18"/>
          <w:szCs w:val="18"/>
        </w:rPr>
        <w:t>.2020</w:t>
      </w:r>
      <w:r w:rsidRPr="00C50C9B">
        <w:rPr>
          <w:rStyle w:val="a6"/>
          <w:rFonts w:ascii="Arial" w:hAnsi="Arial" w:cs="Arial"/>
          <w:sz w:val="18"/>
          <w:szCs w:val="18"/>
        </w:rPr>
        <w:t xml:space="preserve"> г.</w:t>
      </w:r>
      <w:r w:rsidRPr="00AC0A2E">
        <w:rPr>
          <w:rFonts w:ascii="Arial" w:hAnsi="Arial" w:cs="Arial"/>
          <w:sz w:val="18"/>
          <w:szCs w:val="18"/>
        </w:rPr>
        <w:t xml:space="preserve">, дистанционное обучение </w:t>
      </w:r>
      <w:r>
        <w:rPr>
          <w:rFonts w:ascii="Arial" w:hAnsi="Arial" w:cs="Arial"/>
          <w:sz w:val="18"/>
          <w:szCs w:val="18"/>
        </w:rPr>
        <w:t xml:space="preserve">в обязательном порядке будет </w:t>
      </w:r>
      <w:r w:rsidRPr="00AC0A2E">
        <w:rPr>
          <w:rFonts w:ascii="Arial" w:hAnsi="Arial" w:cs="Arial"/>
          <w:sz w:val="18"/>
          <w:szCs w:val="18"/>
        </w:rPr>
        <w:t>продолж</w:t>
      </w:r>
      <w:r>
        <w:rPr>
          <w:rFonts w:ascii="Arial" w:hAnsi="Arial" w:cs="Arial"/>
          <w:sz w:val="18"/>
          <w:szCs w:val="18"/>
        </w:rPr>
        <w:t>ено</w:t>
      </w:r>
      <w:r w:rsidRPr="00AC0A2E">
        <w:rPr>
          <w:rFonts w:ascii="Arial" w:hAnsi="Arial" w:cs="Arial"/>
          <w:sz w:val="18"/>
          <w:szCs w:val="18"/>
        </w:rPr>
        <w:t xml:space="preserve"> до публикации в официальных СМИ нормативного правового акта об отмене ограничительных и запретительных мероприятий в рамках режима «Повышенная готовность» в Республике Башкортостан.</w:t>
      </w:r>
    </w:p>
    <w:p w:rsidR="00E40682" w:rsidRPr="008D25BC" w:rsidRDefault="00E40682" w:rsidP="00E40682">
      <w:pPr>
        <w:spacing w:line="20" w:lineRule="atLeast"/>
        <w:jc w:val="both"/>
        <w:rPr>
          <w:rFonts w:ascii="Arial" w:hAnsi="Arial" w:cs="Arial"/>
          <w:sz w:val="18"/>
          <w:szCs w:val="18"/>
        </w:rPr>
      </w:pPr>
      <w:r w:rsidRPr="008D25BC">
        <w:rPr>
          <w:rFonts w:ascii="Arial" w:hAnsi="Arial" w:cs="Arial"/>
          <w:sz w:val="18"/>
          <w:szCs w:val="18"/>
        </w:rPr>
        <w:t>4.</w:t>
      </w:r>
      <w:r w:rsidRPr="008D25BC">
        <w:rPr>
          <w:rFonts w:ascii="Arial" w:hAnsi="Arial" w:cs="Arial"/>
          <w:sz w:val="18"/>
          <w:szCs w:val="18"/>
        </w:rPr>
        <w:tab/>
      </w:r>
      <w:r w:rsidR="00962DB0">
        <w:rPr>
          <w:rFonts w:ascii="Arial" w:hAnsi="Arial" w:cs="Arial"/>
          <w:sz w:val="18"/>
          <w:szCs w:val="18"/>
        </w:rPr>
        <w:t xml:space="preserve">Нургалиевой Г.И., </w:t>
      </w:r>
      <w:r w:rsidRPr="00962DB0">
        <w:rPr>
          <w:rFonts w:ascii="Arial" w:hAnsi="Arial" w:cs="Arial"/>
          <w:sz w:val="18"/>
          <w:szCs w:val="18"/>
        </w:rPr>
        <w:t>Бань</w:t>
      </w:r>
      <w:r w:rsidRPr="00962DB0">
        <w:rPr>
          <w:rFonts w:ascii="Arial" w:hAnsi="Arial" w:cs="Arial"/>
          <w:color w:val="auto"/>
          <w:sz w:val="18"/>
          <w:szCs w:val="18"/>
        </w:rPr>
        <w:t>щ</w:t>
      </w:r>
      <w:r w:rsidRPr="00962DB0">
        <w:rPr>
          <w:rFonts w:ascii="Arial" w:hAnsi="Arial" w:cs="Arial"/>
          <w:sz w:val="18"/>
          <w:szCs w:val="18"/>
        </w:rPr>
        <w:t>иковой М.С.:</w:t>
      </w:r>
    </w:p>
    <w:p w:rsidR="0095484E" w:rsidRPr="008D25BC" w:rsidRDefault="0095484E" w:rsidP="0095484E">
      <w:pPr>
        <w:widowControl/>
        <w:spacing w:line="20" w:lineRule="atLeast"/>
        <w:contextualSpacing/>
        <w:jc w:val="both"/>
        <w:rPr>
          <w:rFonts w:ascii="Arial" w:hAnsi="Arial" w:cs="Arial"/>
          <w:sz w:val="18"/>
          <w:szCs w:val="18"/>
        </w:rPr>
      </w:pPr>
      <w:r w:rsidRPr="008D25BC">
        <w:rPr>
          <w:rFonts w:ascii="Arial" w:hAnsi="Arial" w:cs="Arial"/>
          <w:sz w:val="18"/>
          <w:szCs w:val="18"/>
        </w:rPr>
        <w:t>-</w:t>
      </w:r>
      <w:r w:rsidRPr="008D25BC">
        <w:rPr>
          <w:rFonts w:ascii="Arial" w:hAnsi="Arial" w:cs="Arial"/>
          <w:sz w:val="18"/>
          <w:szCs w:val="18"/>
        </w:rPr>
        <w:tab/>
        <w:t>организовать обучение по</w:t>
      </w:r>
      <w:r w:rsidR="00FD0FA9" w:rsidRPr="008D25BC">
        <w:rPr>
          <w:rFonts w:ascii="Arial" w:hAnsi="Arial" w:cs="Arial"/>
          <w:sz w:val="18"/>
          <w:szCs w:val="18"/>
        </w:rPr>
        <w:t xml:space="preserve"> дополнительным </w:t>
      </w:r>
      <w:r w:rsidRPr="008D25BC">
        <w:rPr>
          <w:rFonts w:ascii="Arial" w:hAnsi="Arial" w:cs="Arial"/>
          <w:sz w:val="18"/>
          <w:szCs w:val="18"/>
        </w:rPr>
        <w:t>образовательным программам с помощью дистанционных технологий;</w:t>
      </w:r>
    </w:p>
    <w:p w:rsidR="0095484E" w:rsidRPr="008D25BC" w:rsidRDefault="00E40682" w:rsidP="0095484E">
      <w:pPr>
        <w:widowControl/>
        <w:spacing w:line="20" w:lineRule="atLeast"/>
        <w:contextualSpacing/>
        <w:jc w:val="both"/>
        <w:rPr>
          <w:rFonts w:ascii="Arial" w:hAnsi="Arial" w:cs="Arial"/>
          <w:color w:val="auto"/>
          <w:sz w:val="18"/>
          <w:szCs w:val="18"/>
        </w:rPr>
      </w:pPr>
      <w:r w:rsidRPr="008D25BC">
        <w:rPr>
          <w:rFonts w:ascii="Arial" w:hAnsi="Arial" w:cs="Arial"/>
          <w:color w:val="auto"/>
          <w:sz w:val="18"/>
          <w:szCs w:val="18"/>
        </w:rPr>
        <w:t xml:space="preserve">- </w:t>
      </w:r>
      <w:r w:rsidRPr="008D25BC">
        <w:rPr>
          <w:rFonts w:ascii="Arial" w:hAnsi="Arial" w:cs="Arial"/>
          <w:color w:val="auto"/>
          <w:sz w:val="18"/>
          <w:szCs w:val="18"/>
        </w:rPr>
        <w:tab/>
        <w:t>внести изменения</w:t>
      </w:r>
      <w:r w:rsidR="00962DB0">
        <w:rPr>
          <w:rFonts w:ascii="Arial" w:hAnsi="Arial" w:cs="Arial"/>
          <w:color w:val="auto"/>
          <w:sz w:val="18"/>
          <w:szCs w:val="18"/>
        </w:rPr>
        <w:t xml:space="preserve"> (по необходимости)</w:t>
      </w:r>
      <w:r w:rsidR="00393ABA">
        <w:rPr>
          <w:rFonts w:ascii="Arial" w:hAnsi="Arial" w:cs="Arial"/>
          <w:color w:val="auto"/>
          <w:sz w:val="18"/>
          <w:szCs w:val="18"/>
        </w:rPr>
        <w:t xml:space="preserve"> </w:t>
      </w:r>
      <w:r w:rsidRPr="008D25BC">
        <w:rPr>
          <w:rFonts w:ascii="Arial" w:hAnsi="Arial" w:cs="Arial"/>
          <w:color w:val="auto"/>
          <w:sz w:val="18"/>
          <w:szCs w:val="18"/>
        </w:rPr>
        <w:t xml:space="preserve">в расписание занятий в связи переходом на дистанционное </w:t>
      </w:r>
      <w:r w:rsidR="008D25BC" w:rsidRPr="008D25BC">
        <w:rPr>
          <w:rFonts w:ascii="Arial" w:hAnsi="Arial" w:cs="Arial"/>
          <w:color w:val="auto"/>
          <w:sz w:val="18"/>
          <w:szCs w:val="18"/>
        </w:rPr>
        <w:t>обучение.</w:t>
      </w:r>
      <w:r w:rsidR="00393ABA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E40682" w:rsidRPr="00E40682" w:rsidRDefault="00E40682" w:rsidP="0095484E">
      <w:pPr>
        <w:widowControl/>
        <w:spacing w:line="20" w:lineRule="atLeast"/>
        <w:jc w:val="both"/>
        <w:rPr>
          <w:rFonts w:ascii="Arial" w:hAnsi="Arial" w:cs="Arial"/>
          <w:color w:val="FF0000"/>
          <w:sz w:val="18"/>
          <w:szCs w:val="18"/>
        </w:rPr>
      </w:pPr>
      <w:r w:rsidRPr="008D25BC">
        <w:rPr>
          <w:rFonts w:ascii="Arial" w:hAnsi="Arial" w:cs="Arial"/>
          <w:sz w:val="18"/>
          <w:szCs w:val="18"/>
        </w:rPr>
        <w:t xml:space="preserve">5. </w:t>
      </w:r>
      <w:r w:rsidRPr="008D25BC">
        <w:rPr>
          <w:rFonts w:ascii="Arial" w:hAnsi="Arial" w:cs="Arial"/>
          <w:sz w:val="18"/>
          <w:szCs w:val="18"/>
        </w:rPr>
        <w:tab/>
        <w:t>Хабибуллиной Е.М.:</w:t>
      </w:r>
    </w:p>
    <w:p w:rsidR="0095484E" w:rsidRPr="006821F2" w:rsidRDefault="0095484E" w:rsidP="0095484E">
      <w:pPr>
        <w:widowControl/>
        <w:spacing w:line="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Pr="006821F2">
        <w:rPr>
          <w:rFonts w:ascii="Arial" w:hAnsi="Arial" w:cs="Arial"/>
          <w:sz w:val="18"/>
          <w:szCs w:val="18"/>
        </w:rPr>
        <w:t>проконтролировать внесение изменений в образовательны</w:t>
      </w:r>
      <w:r w:rsidR="00FD0FA9">
        <w:rPr>
          <w:rFonts w:ascii="Arial" w:hAnsi="Arial" w:cs="Arial"/>
          <w:sz w:val="18"/>
          <w:szCs w:val="18"/>
        </w:rPr>
        <w:t>е</w:t>
      </w:r>
      <w:r w:rsidRPr="006821F2">
        <w:rPr>
          <w:rFonts w:ascii="Arial" w:hAnsi="Arial" w:cs="Arial"/>
          <w:sz w:val="18"/>
          <w:szCs w:val="18"/>
        </w:rPr>
        <w:t xml:space="preserve"> программ</w:t>
      </w:r>
      <w:r w:rsidR="00FD0FA9">
        <w:rPr>
          <w:rFonts w:ascii="Arial" w:hAnsi="Arial" w:cs="Arial"/>
          <w:sz w:val="18"/>
          <w:szCs w:val="18"/>
        </w:rPr>
        <w:t>ы</w:t>
      </w:r>
      <w:r w:rsidRPr="006821F2">
        <w:rPr>
          <w:rFonts w:ascii="Arial" w:hAnsi="Arial" w:cs="Arial"/>
          <w:sz w:val="18"/>
          <w:szCs w:val="18"/>
        </w:rPr>
        <w:t xml:space="preserve"> в части </w:t>
      </w:r>
      <w:r w:rsidR="00FD0FA9">
        <w:rPr>
          <w:rFonts w:ascii="Arial" w:hAnsi="Arial" w:cs="Arial"/>
          <w:sz w:val="18"/>
          <w:szCs w:val="18"/>
        </w:rPr>
        <w:t xml:space="preserve">учебно-тематического плана, содержания и календарно-учебного графика </w:t>
      </w:r>
      <w:r w:rsidRPr="006821F2">
        <w:rPr>
          <w:rFonts w:ascii="Arial" w:hAnsi="Arial" w:cs="Arial"/>
          <w:sz w:val="18"/>
          <w:szCs w:val="18"/>
        </w:rPr>
        <w:t>с помощью дистанционных технологий.</w:t>
      </w:r>
    </w:p>
    <w:p w:rsidR="00E40682" w:rsidRDefault="00E40682" w:rsidP="00E40682">
      <w:pPr>
        <w:pStyle w:val="20"/>
        <w:shd w:val="clear" w:color="auto" w:fill="auto"/>
        <w:tabs>
          <w:tab w:val="left" w:pos="721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kern w:val="36"/>
          <w:sz w:val="18"/>
          <w:szCs w:val="18"/>
        </w:rPr>
        <w:t>6</w:t>
      </w:r>
      <w:r w:rsidR="009D49D7">
        <w:rPr>
          <w:rFonts w:ascii="Arial" w:hAnsi="Arial" w:cs="Arial"/>
          <w:bCs/>
          <w:kern w:val="36"/>
          <w:sz w:val="18"/>
          <w:szCs w:val="18"/>
        </w:rPr>
        <w:t>.</w:t>
      </w:r>
      <w:r w:rsidR="009D49D7">
        <w:rPr>
          <w:rFonts w:ascii="Arial" w:hAnsi="Arial" w:cs="Arial"/>
          <w:bCs/>
          <w:kern w:val="36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Руководителям детских объединений:</w:t>
      </w:r>
    </w:p>
    <w:p w:rsidR="00E40682" w:rsidRDefault="00E40682" w:rsidP="00E40682">
      <w:pPr>
        <w:pStyle w:val="20"/>
        <w:shd w:val="clear" w:color="auto" w:fill="auto"/>
        <w:tabs>
          <w:tab w:val="left" w:pos="721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Pr="006821F2">
        <w:rPr>
          <w:rFonts w:ascii="Arial" w:hAnsi="Arial" w:cs="Arial"/>
          <w:sz w:val="18"/>
          <w:szCs w:val="18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</w:t>
      </w:r>
      <w:r>
        <w:rPr>
          <w:rFonts w:ascii="Arial" w:hAnsi="Arial" w:cs="Arial"/>
          <w:sz w:val="18"/>
          <w:szCs w:val="18"/>
        </w:rPr>
        <w:t>;</w:t>
      </w:r>
    </w:p>
    <w:p w:rsidR="00E40682" w:rsidRPr="0087470E" w:rsidRDefault="00E40682" w:rsidP="00E40682">
      <w:pPr>
        <w:pStyle w:val="20"/>
        <w:shd w:val="clear" w:color="auto" w:fill="auto"/>
        <w:tabs>
          <w:tab w:val="left" w:pos="721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Pr="0087470E">
        <w:rPr>
          <w:rFonts w:ascii="Arial" w:hAnsi="Arial" w:cs="Arial"/>
          <w:sz w:val="18"/>
          <w:szCs w:val="18"/>
        </w:rPr>
        <w:t>дистанционно</w:t>
      </w:r>
      <w:r w:rsidR="00E03A26">
        <w:rPr>
          <w:rFonts w:ascii="Arial" w:hAnsi="Arial" w:cs="Arial"/>
          <w:sz w:val="18"/>
          <w:szCs w:val="18"/>
        </w:rPr>
        <w:t>е</w:t>
      </w:r>
      <w:r w:rsidRPr="0087470E">
        <w:rPr>
          <w:rFonts w:ascii="Arial" w:hAnsi="Arial" w:cs="Arial"/>
          <w:sz w:val="18"/>
          <w:szCs w:val="18"/>
        </w:rPr>
        <w:t xml:space="preserve"> обучени</w:t>
      </w:r>
      <w:r w:rsidR="00E03A26">
        <w:rPr>
          <w:rFonts w:ascii="Arial" w:hAnsi="Arial" w:cs="Arial"/>
          <w:sz w:val="18"/>
          <w:szCs w:val="18"/>
        </w:rPr>
        <w:t>е</w:t>
      </w:r>
      <w:r w:rsidRPr="0087470E">
        <w:rPr>
          <w:rFonts w:ascii="Arial" w:hAnsi="Arial" w:cs="Arial"/>
          <w:sz w:val="18"/>
          <w:szCs w:val="18"/>
        </w:rPr>
        <w:t xml:space="preserve"> </w:t>
      </w:r>
      <w:r w:rsidR="00E03A26">
        <w:rPr>
          <w:rFonts w:ascii="Arial" w:hAnsi="Arial" w:cs="Arial"/>
          <w:sz w:val="18"/>
          <w:szCs w:val="18"/>
        </w:rPr>
        <w:t xml:space="preserve">проводить </w:t>
      </w:r>
      <w:r w:rsidRPr="0087470E">
        <w:rPr>
          <w:rFonts w:ascii="Arial" w:hAnsi="Arial" w:cs="Arial"/>
          <w:sz w:val="18"/>
          <w:szCs w:val="18"/>
        </w:rPr>
        <w:t>в соответствии с расписанием занятий. Для обучения использовать все возможные ресурсы и средства обучения</w:t>
      </w:r>
      <w:r>
        <w:rPr>
          <w:rFonts w:ascii="Arial" w:hAnsi="Arial" w:cs="Arial"/>
          <w:sz w:val="18"/>
          <w:szCs w:val="18"/>
        </w:rPr>
        <w:t>;</w:t>
      </w:r>
    </w:p>
    <w:p w:rsidR="00E40682" w:rsidRPr="006821F2" w:rsidRDefault="00E40682" w:rsidP="00E40682">
      <w:pPr>
        <w:pStyle w:val="20"/>
        <w:shd w:val="clear" w:color="auto" w:fill="auto"/>
        <w:tabs>
          <w:tab w:val="left" w:pos="721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  <w:r w:rsidRPr="0087470E">
        <w:rPr>
          <w:rFonts w:ascii="Arial" w:hAnsi="Arial" w:cs="Arial"/>
          <w:sz w:val="18"/>
          <w:szCs w:val="18"/>
        </w:rPr>
        <w:t xml:space="preserve">дистанционное обучение </w:t>
      </w:r>
      <w:r w:rsidR="00E03A26">
        <w:rPr>
          <w:rFonts w:ascii="Arial" w:hAnsi="Arial" w:cs="Arial"/>
          <w:sz w:val="18"/>
          <w:szCs w:val="18"/>
        </w:rPr>
        <w:t xml:space="preserve">проводить на </w:t>
      </w:r>
      <w:r w:rsidR="00E03A26" w:rsidRPr="00962DB0">
        <w:rPr>
          <w:rFonts w:ascii="Arial" w:hAnsi="Arial" w:cs="Arial"/>
          <w:sz w:val="18"/>
          <w:szCs w:val="18"/>
        </w:rPr>
        <w:t>рабочем месте</w:t>
      </w:r>
      <w:r w:rsidRPr="0087470E">
        <w:rPr>
          <w:rFonts w:ascii="Arial" w:hAnsi="Arial" w:cs="Arial"/>
          <w:sz w:val="18"/>
          <w:szCs w:val="18"/>
        </w:rPr>
        <w:t xml:space="preserve"> с использованием</w:t>
      </w:r>
      <w:r w:rsidR="00962DB0">
        <w:rPr>
          <w:rFonts w:ascii="Arial" w:hAnsi="Arial" w:cs="Arial"/>
          <w:sz w:val="18"/>
          <w:szCs w:val="18"/>
        </w:rPr>
        <w:t xml:space="preserve"> рабочих, либо личных</w:t>
      </w:r>
      <w:r w:rsidRPr="00393ABA">
        <w:rPr>
          <w:rFonts w:ascii="Arial" w:hAnsi="Arial" w:cs="Arial"/>
          <w:b/>
          <w:sz w:val="18"/>
          <w:szCs w:val="18"/>
        </w:rPr>
        <w:t xml:space="preserve"> </w:t>
      </w:r>
      <w:r w:rsidRPr="0087470E">
        <w:rPr>
          <w:rFonts w:ascii="Arial" w:hAnsi="Arial" w:cs="Arial"/>
          <w:sz w:val="18"/>
          <w:szCs w:val="18"/>
        </w:rPr>
        <w:t>средств связи</w:t>
      </w:r>
      <w:r>
        <w:rPr>
          <w:rFonts w:ascii="Arial" w:hAnsi="Arial" w:cs="Arial"/>
          <w:sz w:val="18"/>
          <w:szCs w:val="18"/>
        </w:rPr>
        <w:t>.</w:t>
      </w:r>
    </w:p>
    <w:p w:rsidR="009D49D7" w:rsidRPr="0087470E" w:rsidRDefault="00942E45" w:rsidP="009D49D7">
      <w:pPr>
        <w:pStyle w:val="20"/>
        <w:shd w:val="clear" w:color="auto" w:fill="auto"/>
        <w:tabs>
          <w:tab w:val="left" w:pos="721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E40682">
        <w:rPr>
          <w:rFonts w:ascii="Arial" w:hAnsi="Arial" w:cs="Arial"/>
          <w:sz w:val="18"/>
          <w:szCs w:val="18"/>
        </w:rPr>
        <w:t>.</w:t>
      </w:r>
      <w:r w:rsidR="009D49D7">
        <w:rPr>
          <w:rFonts w:ascii="Arial" w:hAnsi="Arial" w:cs="Arial"/>
          <w:sz w:val="18"/>
          <w:szCs w:val="18"/>
        </w:rPr>
        <w:tab/>
      </w:r>
      <w:r w:rsidR="009D49D7" w:rsidRPr="0087470E">
        <w:rPr>
          <w:rFonts w:ascii="Arial" w:hAnsi="Arial" w:cs="Arial"/>
          <w:sz w:val="18"/>
          <w:szCs w:val="18"/>
        </w:rPr>
        <w:t xml:space="preserve">Отменить все мероприятия с участием детей, в том числе с выездом за пределы </w:t>
      </w:r>
      <w:r w:rsidR="00EE2986">
        <w:rPr>
          <w:rFonts w:ascii="Arial" w:hAnsi="Arial" w:cs="Arial"/>
          <w:sz w:val="18"/>
          <w:szCs w:val="18"/>
        </w:rPr>
        <w:t>город</w:t>
      </w:r>
      <w:r w:rsidR="009D49D7" w:rsidRPr="0087470E">
        <w:rPr>
          <w:rFonts w:ascii="Arial" w:hAnsi="Arial" w:cs="Arial"/>
          <w:sz w:val="18"/>
          <w:szCs w:val="18"/>
        </w:rPr>
        <w:t>а</w:t>
      </w:r>
      <w:r w:rsidR="00EE2986">
        <w:rPr>
          <w:rFonts w:ascii="Arial" w:hAnsi="Arial" w:cs="Arial"/>
          <w:sz w:val="18"/>
          <w:szCs w:val="18"/>
        </w:rPr>
        <w:t>, района</w:t>
      </w:r>
      <w:r w:rsidR="009D49D7" w:rsidRPr="0087470E">
        <w:rPr>
          <w:rFonts w:ascii="Arial" w:hAnsi="Arial" w:cs="Arial"/>
          <w:sz w:val="18"/>
          <w:szCs w:val="18"/>
        </w:rPr>
        <w:t xml:space="preserve"> и </w:t>
      </w:r>
      <w:r w:rsidR="00EE2986">
        <w:rPr>
          <w:rFonts w:ascii="Arial" w:hAnsi="Arial" w:cs="Arial"/>
          <w:sz w:val="18"/>
          <w:szCs w:val="18"/>
        </w:rPr>
        <w:t>республик</w:t>
      </w:r>
      <w:r w:rsidR="009D49D7" w:rsidRPr="0087470E">
        <w:rPr>
          <w:rFonts w:ascii="Arial" w:hAnsi="Arial" w:cs="Arial"/>
          <w:sz w:val="18"/>
          <w:szCs w:val="18"/>
        </w:rPr>
        <w:t>и.</w:t>
      </w:r>
    </w:p>
    <w:p w:rsidR="008B707D" w:rsidRPr="004807A3" w:rsidRDefault="00942E45" w:rsidP="008B707D">
      <w:pPr>
        <w:pStyle w:val="20"/>
        <w:shd w:val="clear" w:color="auto" w:fill="auto"/>
        <w:tabs>
          <w:tab w:val="left" w:pos="709"/>
          <w:tab w:val="left" w:pos="1176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8B707D" w:rsidRPr="004807A3">
        <w:rPr>
          <w:rFonts w:ascii="Arial" w:hAnsi="Arial" w:cs="Arial"/>
          <w:sz w:val="18"/>
          <w:szCs w:val="18"/>
        </w:rPr>
        <w:t>.</w:t>
      </w:r>
      <w:r w:rsidR="008B707D" w:rsidRPr="004807A3">
        <w:rPr>
          <w:rFonts w:ascii="Arial" w:hAnsi="Arial" w:cs="Arial"/>
          <w:sz w:val="18"/>
          <w:szCs w:val="18"/>
        </w:rPr>
        <w:tab/>
        <w:t>Установить режим работы педагогических работников на период дистанционного обучения в соответствии с учебной нагрузкой,</w:t>
      </w:r>
      <w:r w:rsidR="00FD0FA9">
        <w:rPr>
          <w:rFonts w:ascii="Arial" w:hAnsi="Arial" w:cs="Arial"/>
          <w:sz w:val="18"/>
          <w:szCs w:val="18"/>
        </w:rPr>
        <w:t xml:space="preserve"> учебно-воспитательным </w:t>
      </w:r>
      <w:r w:rsidR="00FD0FA9" w:rsidRPr="00FD0FA9">
        <w:rPr>
          <w:rFonts w:ascii="Arial" w:hAnsi="Arial" w:cs="Arial"/>
          <w:sz w:val="18"/>
          <w:szCs w:val="18"/>
        </w:rPr>
        <w:t>планом</w:t>
      </w:r>
      <w:r w:rsidR="008B707D" w:rsidRPr="00FD0FA9">
        <w:rPr>
          <w:rFonts w:ascii="Arial" w:hAnsi="Arial" w:cs="Arial"/>
          <w:sz w:val="18"/>
          <w:szCs w:val="18"/>
        </w:rPr>
        <w:t xml:space="preserve"> работы </w:t>
      </w:r>
      <w:r w:rsidR="008B707D" w:rsidRPr="004807A3">
        <w:rPr>
          <w:rFonts w:ascii="Arial" w:hAnsi="Arial" w:cs="Arial"/>
          <w:sz w:val="18"/>
          <w:szCs w:val="18"/>
        </w:rPr>
        <w:t>на 20</w:t>
      </w:r>
      <w:r>
        <w:rPr>
          <w:rFonts w:ascii="Arial" w:hAnsi="Arial" w:cs="Arial"/>
          <w:sz w:val="18"/>
          <w:szCs w:val="18"/>
        </w:rPr>
        <w:t>20</w:t>
      </w:r>
      <w:r w:rsidR="008B707D" w:rsidRPr="004807A3">
        <w:rPr>
          <w:rFonts w:ascii="Arial" w:hAnsi="Arial" w:cs="Arial"/>
          <w:sz w:val="18"/>
          <w:szCs w:val="18"/>
        </w:rPr>
        <w:t>-202</w:t>
      </w:r>
      <w:r>
        <w:rPr>
          <w:rFonts w:ascii="Arial" w:hAnsi="Arial" w:cs="Arial"/>
          <w:sz w:val="18"/>
          <w:szCs w:val="18"/>
        </w:rPr>
        <w:t>1</w:t>
      </w:r>
      <w:r w:rsidR="008B707D" w:rsidRPr="004807A3">
        <w:rPr>
          <w:rFonts w:ascii="Arial" w:hAnsi="Arial" w:cs="Arial"/>
          <w:sz w:val="18"/>
          <w:szCs w:val="18"/>
        </w:rPr>
        <w:t xml:space="preserve"> учебный год.</w:t>
      </w:r>
    </w:p>
    <w:p w:rsidR="00A12461" w:rsidRDefault="00942E45" w:rsidP="004807A3">
      <w:pPr>
        <w:pStyle w:val="20"/>
        <w:shd w:val="clear" w:color="auto" w:fill="auto"/>
        <w:tabs>
          <w:tab w:val="left" w:pos="709"/>
        </w:tabs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A12461">
        <w:rPr>
          <w:rFonts w:ascii="Arial" w:hAnsi="Arial" w:cs="Arial"/>
          <w:sz w:val="18"/>
          <w:szCs w:val="18"/>
        </w:rPr>
        <w:t>.</w:t>
      </w:r>
      <w:r w:rsidR="004807A3">
        <w:rPr>
          <w:rFonts w:ascii="Arial" w:hAnsi="Arial" w:cs="Arial"/>
          <w:sz w:val="18"/>
          <w:szCs w:val="18"/>
        </w:rPr>
        <w:tab/>
      </w:r>
      <w:r w:rsidR="00A12461" w:rsidRPr="00643DC5">
        <w:rPr>
          <w:rFonts w:ascii="Arial" w:hAnsi="Arial" w:cs="Arial"/>
          <w:sz w:val="18"/>
          <w:szCs w:val="18"/>
        </w:rPr>
        <w:t>Контроль за исполнением настоящего приказа оставляю за собой.</w:t>
      </w:r>
    </w:p>
    <w:p w:rsidR="00A12461" w:rsidRDefault="00A12461" w:rsidP="00A12461">
      <w:pPr>
        <w:pStyle w:val="20"/>
        <w:shd w:val="clear" w:color="auto" w:fill="auto"/>
        <w:tabs>
          <w:tab w:val="left" w:pos="972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p w:rsidR="00A12461" w:rsidRDefault="00A12461" w:rsidP="00A12461">
      <w:pPr>
        <w:pStyle w:val="20"/>
        <w:shd w:val="clear" w:color="auto" w:fill="auto"/>
        <w:tabs>
          <w:tab w:val="left" w:pos="972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p w:rsidR="00A12461" w:rsidRPr="009B69DB" w:rsidRDefault="00A12461" w:rsidP="00A12461">
      <w:pPr>
        <w:ind w:firstLine="3"/>
        <w:jc w:val="center"/>
        <w:rPr>
          <w:rFonts w:ascii="Arial" w:hAnsi="Arial" w:cs="Arial"/>
          <w:sz w:val="18"/>
          <w:szCs w:val="18"/>
        </w:rPr>
      </w:pPr>
      <w:r w:rsidRPr="009B69DB">
        <w:rPr>
          <w:rFonts w:ascii="Arial" w:hAnsi="Arial" w:cs="Arial"/>
          <w:sz w:val="18"/>
          <w:szCs w:val="18"/>
        </w:rPr>
        <w:t>Директор………………………………..Фаррухшин</w:t>
      </w:r>
      <w:r w:rsidR="00E27E5D">
        <w:rPr>
          <w:rFonts w:ascii="Arial" w:hAnsi="Arial" w:cs="Arial"/>
          <w:sz w:val="18"/>
          <w:szCs w:val="18"/>
        </w:rPr>
        <w:t xml:space="preserve"> </w:t>
      </w:r>
      <w:r w:rsidRPr="009B69DB">
        <w:rPr>
          <w:rFonts w:ascii="Arial" w:hAnsi="Arial" w:cs="Arial"/>
          <w:sz w:val="18"/>
          <w:szCs w:val="18"/>
        </w:rPr>
        <w:t>Р.М.</w:t>
      </w:r>
    </w:p>
    <w:p w:rsidR="00A12461" w:rsidRDefault="00A12461" w:rsidP="00A12461">
      <w:pPr>
        <w:pStyle w:val="20"/>
        <w:shd w:val="clear" w:color="auto" w:fill="auto"/>
        <w:tabs>
          <w:tab w:val="left" w:pos="972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p w:rsidR="00BA0273" w:rsidRDefault="00BA0273" w:rsidP="00BA0273">
      <w:pPr>
        <w:pStyle w:val="20"/>
        <w:shd w:val="clear" w:color="auto" w:fill="auto"/>
        <w:spacing w:before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 приказом знакомлены и согласны:</w:t>
      </w:r>
    </w:p>
    <w:p w:rsidR="00BA0273" w:rsidRDefault="00BA0273" w:rsidP="00BA0273">
      <w:pPr>
        <w:pStyle w:val="20"/>
        <w:shd w:val="clear" w:color="auto" w:fill="auto"/>
        <w:spacing w:before="0" w:line="20" w:lineRule="atLeast"/>
        <w:rPr>
          <w:rFonts w:ascii="Arial" w:hAnsi="Arial" w:cs="Arial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942E45" w:rsidTr="0002220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E45" w:rsidRDefault="00942E45" w:rsidP="00D75E20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Баньщикова М.С.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42E45" w:rsidRPr="001A170B" w:rsidRDefault="00942E45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</w:rPr>
            </w:pPr>
          </w:p>
        </w:tc>
      </w:tr>
      <w:tr w:rsidR="00942E45" w:rsidTr="0002220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E45" w:rsidRDefault="00942E45" w:rsidP="00D75E20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Хабибуллина Е.М.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42E45" w:rsidRPr="001A170B" w:rsidRDefault="00942E45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</w:rPr>
            </w:pPr>
          </w:p>
        </w:tc>
      </w:tr>
      <w:tr w:rsidR="00942E45" w:rsidTr="0002220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E45" w:rsidRDefault="00942E45" w:rsidP="00D75E20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0FA9">
              <w:rPr>
                <w:rFonts w:ascii="Arial" w:hAnsi="Arial" w:cs="Arial"/>
                <w:sz w:val="18"/>
                <w:szCs w:val="18"/>
              </w:rPr>
              <w:t>Нургалиева Г.И.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42E45" w:rsidRPr="001A170B" w:rsidRDefault="00942E45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</w:rPr>
            </w:pPr>
          </w:p>
        </w:tc>
      </w:tr>
      <w:tr w:rsidR="00942E45" w:rsidTr="0002220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E45" w:rsidRDefault="00942E45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42E45" w:rsidRPr="001A170B" w:rsidRDefault="00942E45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</w:rPr>
            </w:pPr>
          </w:p>
        </w:tc>
      </w:tr>
      <w:tr w:rsidR="00942E45" w:rsidTr="0002220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E45" w:rsidRDefault="00942E45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42E45" w:rsidRPr="001A170B" w:rsidRDefault="00942E45" w:rsidP="00022205">
            <w:pPr>
              <w:pStyle w:val="20"/>
              <w:shd w:val="clear" w:color="auto" w:fill="auto"/>
              <w:spacing w:before="0" w:line="20" w:lineRule="atLeast"/>
              <w:jc w:val="left"/>
              <w:rPr>
                <w:rFonts w:ascii="Arial" w:hAnsi="Arial" w:cs="Arial"/>
              </w:rPr>
            </w:pPr>
          </w:p>
        </w:tc>
      </w:tr>
    </w:tbl>
    <w:p w:rsidR="00BA0273" w:rsidRDefault="00BA0273" w:rsidP="00BA0273">
      <w:pPr>
        <w:pStyle w:val="20"/>
        <w:shd w:val="clear" w:color="auto" w:fill="auto"/>
        <w:spacing w:before="0" w:line="20" w:lineRule="atLeast"/>
        <w:rPr>
          <w:rFonts w:ascii="Arial" w:hAnsi="Arial" w:cs="Arial"/>
          <w:sz w:val="18"/>
          <w:szCs w:val="18"/>
        </w:rPr>
      </w:pPr>
    </w:p>
    <w:p w:rsidR="00BA0273" w:rsidRPr="001B0EDA" w:rsidRDefault="00BA0273" w:rsidP="00BA0273">
      <w:pPr>
        <w:pStyle w:val="20"/>
        <w:shd w:val="clear" w:color="auto" w:fill="auto"/>
        <w:spacing w:before="0" w:line="20" w:lineRule="atLeast"/>
        <w:rPr>
          <w:rFonts w:ascii="Arial" w:hAnsi="Arial" w:cs="Arial"/>
          <w:sz w:val="18"/>
          <w:szCs w:val="18"/>
        </w:rPr>
      </w:pPr>
    </w:p>
    <w:p w:rsidR="00BA0273" w:rsidRPr="000E7272" w:rsidRDefault="00BA0273" w:rsidP="00BA0273">
      <w:pPr>
        <w:pStyle w:val="20"/>
        <w:shd w:val="clear" w:color="auto" w:fill="auto"/>
        <w:spacing w:before="0" w:line="20" w:lineRule="atLeast"/>
        <w:rPr>
          <w:rFonts w:ascii="Arial" w:hAnsi="Arial" w:cs="Arial"/>
          <w:sz w:val="18"/>
          <w:szCs w:val="18"/>
        </w:rPr>
      </w:pPr>
    </w:p>
    <w:p w:rsidR="00A12461" w:rsidRDefault="00A12461" w:rsidP="00A12461">
      <w:pPr>
        <w:pStyle w:val="20"/>
        <w:shd w:val="clear" w:color="auto" w:fill="auto"/>
        <w:tabs>
          <w:tab w:val="left" w:pos="972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p w:rsidR="00A12461" w:rsidRDefault="00A12461" w:rsidP="00A12461">
      <w:pPr>
        <w:pStyle w:val="20"/>
        <w:shd w:val="clear" w:color="auto" w:fill="auto"/>
        <w:tabs>
          <w:tab w:val="left" w:pos="972"/>
        </w:tabs>
        <w:spacing w:before="0" w:line="20" w:lineRule="atLeast"/>
        <w:rPr>
          <w:rFonts w:ascii="Arial" w:hAnsi="Arial" w:cs="Arial"/>
          <w:sz w:val="18"/>
          <w:szCs w:val="18"/>
        </w:rPr>
      </w:pPr>
    </w:p>
    <w:sectPr w:rsidR="00A12461" w:rsidSect="00957CBA">
      <w:pgSz w:w="11900" w:h="16840"/>
      <w:pgMar w:top="567" w:right="567" w:bottom="567" w:left="1134" w:header="0" w:footer="6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B1" w:rsidRDefault="00A57FB1" w:rsidP="00F42B09">
      <w:r>
        <w:separator/>
      </w:r>
    </w:p>
  </w:endnote>
  <w:endnote w:type="continuationSeparator" w:id="0">
    <w:p w:rsidR="00A57FB1" w:rsidRDefault="00A57FB1" w:rsidP="00F4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B1" w:rsidRDefault="00A57FB1"/>
  </w:footnote>
  <w:footnote w:type="continuationSeparator" w:id="0">
    <w:p w:rsidR="00A57FB1" w:rsidRDefault="00A57F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155D3"/>
    <w:multiLevelType w:val="multilevel"/>
    <w:tmpl w:val="923EC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776F8E"/>
    <w:multiLevelType w:val="multilevel"/>
    <w:tmpl w:val="B198B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2B09"/>
    <w:rsid w:val="0002778B"/>
    <w:rsid w:val="000A1656"/>
    <w:rsid w:val="001040FD"/>
    <w:rsid w:val="00104A50"/>
    <w:rsid w:val="00110767"/>
    <w:rsid w:val="002803EE"/>
    <w:rsid w:val="003452FD"/>
    <w:rsid w:val="00393ABA"/>
    <w:rsid w:val="003C2503"/>
    <w:rsid w:val="004807A3"/>
    <w:rsid w:val="004D3CB3"/>
    <w:rsid w:val="005274D6"/>
    <w:rsid w:val="005A0CF2"/>
    <w:rsid w:val="005E5BCB"/>
    <w:rsid w:val="00647F7D"/>
    <w:rsid w:val="006C6851"/>
    <w:rsid w:val="00863336"/>
    <w:rsid w:val="00873500"/>
    <w:rsid w:val="008803AB"/>
    <w:rsid w:val="008B707D"/>
    <w:rsid w:val="008D25BC"/>
    <w:rsid w:val="00942E45"/>
    <w:rsid w:val="0095484E"/>
    <w:rsid w:val="00957CBA"/>
    <w:rsid w:val="00962DB0"/>
    <w:rsid w:val="009B20C1"/>
    <w:rsid w:val="009D49D7"/>
    <w:rsid w:val="00A12461"/>
    <w:rsid w:val="00A14E75"/>
    <w:rsid w:val="00A35E19"/>
    <w:rsid w:val="00A57FB1"/>
    <w:rsid w:val="00A92B10"/>
    <w:rsid w:val="00B55C17"/>
    <w:rsid w:val="00B97B05"/>
    <w:rsid w:val="00BA0273"/>
    <w:rsid w:val="00BB5652"/>
    <w:rsid w:val="00BB702D"/>
    <w:rsid w:val="00BD2F2D"/>
    <w:rsid w:val="00C26A6A"/>
    <w:rsid w:val="00CA01D3"/>
    <w:rsid w:val="00CB779F"/>
    <w:rsid w:val="00CF2728"/>
    <w:rsid w:val="00D26612"/>
    <w:rsid w:val="00D26AC0"/>
    <w:rsid w:val="00D348F7"/>
    <w:rsid w:val="00D52A6A"/>
    <w:rsid w:val="00D85B99"/>
    <w:rsid w:val="00DA0D19"/>
    <w:rsid w:val="00E03A26"/>
    <w:rsid w:val="00E27E5D"/>
    <w:rsid w:val="00E35ABA"/>
    <w:rsid w:val="00E40682"/>
    <w:rsid w:val="00EE2986"/>
    <w:rsid w:val="00F23320"/>
    <w:rsid w:val="00F42B09"/>
    <w:rsid w:val="00FC5CA7"/>
    <w:rsid w:val="00FD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B09"/>
    <w:rPr>
      <w:color w:val="000000"/>
    </w:rPr>
  </w:style>
  <w:style w:type="paragraph" w:styleId="1">
    <w:name w:val="heading 1"/>
    <w:basedOn w:val="a"/>
    <w:next w:val="a"/>
    <w:link w:val="10"/>
    <w:qFormat/>
    <w:rsid w:val="00957CBA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2B09"/>
    <w:rPr>
      <w:color w:val="000080"/>
      <w:u w:val="single"/>
    </w:rPr>
  </w:style>
  <w:style w:type="character" w:customStyle="1" w:styleId="3Exact">
    <w:name w:val="Основной текст (3) Exact"/>
    <w:basedOn w:val="a0"/>
    <w:rsid w:val="00F42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F42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42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42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Курсив"/>
    <w:basedOn w:val="2"/>
    <w:rsid w:val="00F42B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F42B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TimesNewRoman12pt">
    <w:name w:val="Заголовок №4 + Times New Roman;12 pt"/>
    <w:basedOn w:val="4"/>
    <w:rsid w:val="00F42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42B09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F42B0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42B09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F42B09"/>
    <w:pPr>
      <w:shd w:val="clear" w:color="auto" w:fill="FFFFFF"/>
      <w:spacing w:after="60" w:line="0" w:lineRule="atLeast"/>
      <w:jc w:val="both"/>
      <w:outlineLvl w:val="3"/>
    </w:pPr>
    <w:rPr>
      <w:rFonts w:ascii="Calibri" w:eastAsia="Calibri" w:hAnsi="Calibri" w:cs="Calibri"/>
      <w:sz w:val="23"/>
      <w:szCs w:val="23"/>
    </w:rPr>
  </w:style>
  <w:style w:type="character" w:customStyle="1" w:styleId="10">
    <w:name w:val="Заголовок 1 Знак"/>
    <w:basedOn w:val="a0"/>
    <w:link w:val="1"/>
    <w:rsid w:val="00957CBA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5">
    <w:name w:val="Заголовок №5_"/>
    <w:basedOn w:val="a0"/>
    <w:link w:val="50"/>
    <w:rsid w:val="00A124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A12461"/>
    <w:pPr>
      <w:shd w:val="clear" w:color="auto" w:fill="FFFFFF"/>
      <w:spacing w:line="274" w:lineRule="exact"/>
      <w:ind w:hanging="820"/>
      <w:jc w:val="center"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table" w:styleId="a5">
    <w:name w:val="Table Grid"/>
    <w:basedOn w:val="a1"/>
    <w:uiPriority w:val="59"/>
    <w:rsid w:val="00BA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E5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пк</cp:lastModifiedBy>
  <cp:revision>31</cp:revision>
  <cp:lastPrinted>2020-11-10T06:15:00Z</cp:lastPrinted>
  <dcterms:created xsi:type="dcterms:W3CDTF">2020-04-03T10:49:00Z</dcterms:created>
  <dcterms:modified xsi:type="dcterms:W3CDTF">2020-11-11T06:45:00Z</dcterms:modified>
</cp:coreProperties>
</file>